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35" w:rsidRDefault="00342735" w:rsidP="00342735">
      <w:pPr>
        <w:jc w:val="center"/>
        <w:rPr>
          <w:noProof/>
          <w:lang w:eastAsia="pt-BR"/>
        </w:rPr>
      </w:pPr>
      <w:r>
        <w:rPr>
          <w:rFonts w:ascii="Segoe UI" w:hAnsi="Segoe UI" w:cs="Segoe UI"/>
          <w:caps/>
          <w:color w:val="404040"/>
          <w:sz w:val="48"/>
          <w:szCs w:val="48"/>
          <w:shd w:val="clear" w:color="auto" w:fill="FFFFFF"/>
        </w:rPr>
        <w:t>LÍNGUA PORTUGUESA</w:t>
      </w:r>
    </w:p>
    <w:p w:rsidR="00342735" w:rsidRDefault="00342735" w:rsidP="00342735">
      <w:pPr>
        <w:jc w:val="center"/>
        <w:rPr>
          <w:noProof/>
          <w:lang w:eastAsia="pt-BR"/>
        </w:rPr>
      </w:pPr>
    </w:p>
    <w:p w:rsidR="00342735" w:rsidRDefault="00342735" w:rsidP="00342735">
      <w:pPr>
        <w:jc w:val="center"/>
      </w:pPr>
    </w:p>
    <w:p w:rsidR="00CB1FDC" w:rsidRDefault="00342735" w:rsidP="00342735">
      <w:pPr>
        <w:jc w:val="center"/>
      </w:pPr>
      <w:r>
        <w:rPr>
          <w:noProof/>
          <w:lang w:eastAsia="pt-BR"/>
        </w:rPr>
        <w:drawing>
          <wp:inline distT="0" distB="0" distL="0" distR="0" wp14:anchorId="63085596" wp14:editId="36AC30BC">
            <wp:extent cx="2225948" cy="3219450"/>
            <wp:effectExtent l="0" t="0" r="3175" b="0"/>
            <wp:docPr id="2" name="Imagem 2" descr="https://guaramirim.educarweb.net.br/Psv_portalservicos/downloadarquivo/5e9478c6e3f67d6520417e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uaramirim.educarweb.net.br/Psv_portalservicos/downloadarquivo/5e9478c6e3f67d6520417ea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35" cy="322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35" w:rsidRDefault="00342735" w:rsidP="00342735">
      <w:pPr>
        <w:jc w:val="both"/>
        <w:rPr>
          <w:rStyle w:val="Forte"/>
          <w:rFonts w:ascii="Segoe UI" w:hAnsi="Segoe UI" w:cs="Segoe UI"/>
          <w:color w:val="404040"/>
          <w:sz w:val="36"/>
          <w:szCs w:val="36"/>
          <w:shd w:val="clear" w:color="auto" w:fill="FFFFFF"/>
        </w:rPr>
      </w:pPr>
      <w:r>
        <w:rPr>
          <w:rStyle w:val="Forte"/>
          <w:rFonts w:ascii="Segoe UI" w:hAnsi="Segoe UI" w:cs="Segoe UI"/>
          <w:color w:val="404040"/>
          <w:sz w:val="36"/>
          <w:szCs w:val="36"/>
          <w:shd w:val="clear" w:color="auto" w:fill="FFFFFF"/>
        </w:rPr>
        <w:t xml:space="preserve">                         </w:t>
      </w:r>
    </w:p>
    <w:p w:rsidR="00342735" w:rsidRDefault="00342735" w:rsidP="00342735">
      <w:pPr>
        <w:jc w:val="both"/>
        <w:rPr>
          <w:rStyle w:val="Forte"/>
          <w:rFonts w:ascii="Segoe UI" w:hAnsi="Segoe UI" w:cs="Segoe UI"/>
          <w:color w:val="404040"/>
          <w:sz w:val="36"/>
          <w:szCs w:val="36"/>
          <w:shd w:val="clear" w:color="auto" w:fill="FFFFFF"/>
        </w:rPr>
      </w:pPr>
      <w:r>
        <w:rPr>
          <w:rStyle w:val="Forte"/>
          <w:rFonts w:ascii="Segoe UI" w:hAnsi="Segoe UI" w:cs="Segoe UI"/>
          <w:color w:val="404040"/>
          <w:sz w:val="36"/>
          <w:szCs w:val="36"/>
          <w:shd w:val="clear" w:color="auto" w:fill="FFFFFF"/>
        </w:rPr>
        <w:t xml:space="preserve">                          </w:t>
      </w:r>
      <w:r>
        <w:rPr>
          <w:rStyle w:val="Forte"/>
          <w:rFonts w:ascii="Segoe UI" w:hAnsi="Segoe UI" w:cs="Segoe UI"/>
          <w:color w:val="404040"/>
          <w:sz w:val="36"/>
          <w:szCs w:val="36"/>
          <w:shd w:val="clear" w:color="auto" w:fill="FFFFFF"/>
        </w:rPr>
        <w:t>O sucesso da mala</w:t>
      </w:r>
    </w:p>
    <w:p w:rsidR="00342735" w:rsidRDefault="00342735" w:rsidP="00342735">
      <w:pPr>
        <w:jc w:val="center"/>
      </w:pPr>
      <w:r>
        <w:rPr>
          <w:noProof/>
          <w:lang w:eastAsia="pt-BR"/>
        </w:rPr>
        <w:drawing>
          <wp:inline distT="0" distB="0" distL="0" distR="0" wp14:anchorId="0D5110AA" wp14:editId="3A889792">
            <wp:extent cx="3303639" cy="3000375"/>
            <wp:effectExtent l="0" t="0" r="0" b="0"/>
            <wp:docPr id="3" name="Imagem 3" descr="https://guaramirim.educarweb.net.br/Psv_portalservicos/downloadarquivo/5e947919e3f67d6520417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uaramirim.educarweb.net.br/Psv_portalservicos/downloadarquivo/5e947919e3f67d6520417e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1" cy="30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35" w:rsidRDefault="00342735" w:rsidP="00342735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Respiro ofegante. Trago nas mãos uma pequena mala e uma agenda tinindo de nova. É meu primeiro dia de aula. Venho substituir uma professora que teve que se ausentar “por motivo de força maior”. Entro timidamente na sala dos professores e sou encarada por todos. Uma das colegas, tentando me deixar mais à vontade, pergunta:</w:t>
      </w:r>
    </w:p>
    <w:p w:rsidR="00342735" w:rsidRDefault="00342735" w:rsidP="00342735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– É você que veio substituir a Edith?</w:t>
      </w:r>
    </w:p>
    <w:p w:rsidR="00342735" w:rsidRDefault="00342735" w:rsidP="00342735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– Sim – respondo num fio de voz.</w:t>
      </w:r>
    </w:p>
    <w:p w:rsidR="00342735" w:rsidRDefault="00342735" w:rsidP="00342735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– Fala forte, querida, caso contrário vai ser tragada pelos alunos – e morre de rir.</w:t>
      </w:r>
    </w:p>
    <w:p w:rsidR="00342735" w:rsidRDefault="00342735" w:rsidP="00342735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E a equipe toda se diverte com a minha cara.</w:t>
      </w:r>
    </w:p>
    <w:p w:rsidR="00342735" w:rsidRDefault="00342735" w:rsidP="00342735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– Ela nem imagina o que a espera, não é mesmo?</w:t>
      </w:r>
    </w:p>
    <w:p w:rsidR="00342735" w:rsidRDefault="00342735" w:rsidP="00342735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Convidada a me sentar, aceito para não parecer antipática. Eles continuam a conversar como se eu não estivesse ali. Até que, finalmente, toca o sinal. É hora de começar a aula. Pego meu material e percebo que me olham curiosos para saber o que tenho dentro da mala. Antes que me perguntem, acelero o passo e sigo para a sala de aula. Entro e vejo um montão de olhinhos curiosos a me analisar que, em seguida, se voltam para a maleta. Eu a coloco em cima da mesa e a abro sem deixar que vejam o que há lá dentro.</w:t>
      </w:r>
    </w:p>
    <w:p w:rsidR="00342735" w:rsidRDefault="00342735" w:rsidP="00342735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– O que tem aí, professora?</w:t>
      </w:r>
    </w:p>
    <w:p w:rsidR="00342735" w:rsidRDefault="00342735" w:rsidP="00342735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– Em breve vocês saberão.</w:t>
      </w:r>
    </w:p>
    <w:p w:rsidR="00342735" w:rsidRDefault="00342735" w:rsidP="00342735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No fim do dia, fecho a mala, junto minhas coisas e saio. No dia seguinte, me comporto da mesma maneira, e no outro e no noutro… As aulas correm bem e sinto que conquistei a classe, que participa com muito interesse. Os professores já não me encaram. A mala, porém, continua sendo alvo de olhares curiosos.</w:t>
      </w:r>
    </w:p>
    <w:p w:rsidR="00342735" w:rsidRDefault="00342735" w:rsidP="00342735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Chego à escola no meu último dia de aula. A titular da turma voltará na semana seguinte. Na sala dos professores ouço a pergunta guardada há tantos dias:</w:t>
      </w:r>
    </w:p>
    <w:p w:rsidR="00342735" w:rsidRDefault="00342735" w:rsidP="00342735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– Afinal, o que você guarda de tão mágico dentro dessa mala que conseguiu modificar a sala em tão pouco tempo?</w:t>
      </w:r>
    </w:p>
    <w:p w:rsidR="00342735" w:rsidRDefault="00342735" w:rsidP="00342735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– Podem olhar – respondo, abrindo o fecho.</w:t>
      </w:r>
    </w:p>
    <w:p w:rsidR="00342735" w:rsidRDefault="00342735" w:rsidP="00342735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– Mas não tem nada aí! – comentam.</w:t>
      </w:r>
    </w:p>
    <w:p w:rsidR="00342735" w:rsidRDefault="00342735" w:rsidP="00342735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– O essencial é invisível aos olhos. Aqui guardo o meu melhor.</w:t>
      </w:r>
    </w:p>
    <w:p w:rsidR="00342735" w:rsidRDefault="00342735" w:rsidP="00342735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Todos ficam me olhando. Parecem estar pensando no que eu disse. Pego meu material, me despeço e saio.</w:t>
      </w:r>
    </w:p>
    <w:p w:rsidR="00342735" w:rsidRDefault="00342735" w:rsidP="00342735">
      <w:pPr>
        <w:jc w:val="center"/>
      </w:pPr>
      <w:r>
        <w:rPr>
          <w:noProof/>
          <w:lang w:eastAsia="pt-BR"/>
        </w:rPr>
        <w:drawing>
          <wp:inline distT="0" distB="0" distL="0" distR="0" wp14:anchorId="6CDE7F78" wp14:editId="14C58604">
            <wp:extent cx="2781300" cy="1741028"/>
            <wp:effectExtent l="0" t="0" r="0" b="0"/>
            <wp:docPr id="4" name="Imagem 4" descr="https://guaramirim.educarweb.net.br/Psv_portalservicos/downloadarquivo/5e9479f5e3f67d6520417e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uaramirim.educarweb.net.br/Psv_portalservicos/downloadarquivo/5e9479f5e3f67d6520417e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14" cy="17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35" w:rsidRDefault="00342735" w:rsidP="00342735">
      <w:pPr>
        <w:pStyle w:val="NormalWeb"/>
        <w:spacing w:before="75" w:beforeAutospacing="0" w:after="75" w:afterAutospacing="0"/>
        <w:jc w:val="center"/>
      </w:pPr>
      <w:r>
        <w:rPr>
          <w:rStyle w:val="Forte"/>
          <w:rFonts w:ascii="Arial" w:hAnsi="Arial" w:cs="Arial"/>
          <w:color w:val="000000"/>
          <w:sz w:val="36"/>
          <w:szCs w:val="36"/>
        </w:rPr>
        <w:t>QUESTÕES</w:t>
      </w:r>
    </w:p>
    <w:p w:rsidR="00342735" w:rsidRDefault="00342735" w:rsidP="00342735">
      <w:pPr>
        <w:pStyle w:val="NormalWeb"/>
        <w:spacing w:before="75" w:beforeAutospacing="0" w:after="75" w:afterAutospacing="0"/>
      </w:pPr>
      <w:r>
        <w:rPr>
          <w:rFonts w:ascii="Arial" w:hAnsi="Arial" w:cs="Arial"/>
          <w:sz w:val="36"/>
          <w:szCs w:val="36"/>
        </w:rPr>
        <w:br/>
      </w:r>
    </w:p>
    <w:p w:rsidR="00342735" w:rsidRDefault="00B976C2" w:rsidP="00342735">
      <w:pPr>
        <w:pStyle w:val="NormalWeb"/>
        <w:spacing w:before="75" w:beforeAutospacing="0" w:after="75" w:afterAutospacing="0"/>
      </w:pPr>
      <w:r>
        <w:rPr>
          <w:rFonts w:ascii="Arial" w:hAnsi="Arial" w:cs="Arial"/>
          <w:color w:val="000000"/>
          <w:sz w:val="36"/>
          <w:szCs w:val="36"/>
        </w:rPr>
        <w:t xml:space="preserve">Escreva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no  caderno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( que você está estudando em casa) </w:t>
      </w:r>
      <w:r w:rsidR="00342735">
        <w:rPr>
          <w:rFonts w:ascii="Arial" w:hAnsi="Arial" w:cs="Arial"/>
          <w:color w:val="000000"/>
          <w:sz w:val="36"/>
          <w:szCs w:val="36"/>
        </w:rPr>
        <w:t>as questões abaixo e responda pesquisando o texto: </w:t>
      </w:r>
      <w:r w:rsidR="00342735">
        <w:rPr>
          <w:rStyle w:val="Forte"/>
          <w:rFonts w:ascii="Arial" w:hAnsi="Arial" w:cs="Arial"/>
          <w:color w:val="000000"/>
          <w:sz w:val="36"/>
          <w:szCs w:val="36"/>
        </w:rPr>
        <w:t>O SUCESSO DA MALA</w:t>
      </w:r>
      <w:r w:rsidR="00342735">
        <w:rPr>
          <w:rFonts w:ascii="Arial" w:hAnsi="Arial" w:cs="Arial"/>
          <w:color w:val="000000"/>
          <w:sz w:val="36"/>
          <w:szCs w:val="36"/>
        </w:rPr>
        <w:t>.</w:t>
      </w:r>
    </w:p>
    <w:p w:rsidR="00342735" w:rsidRDefault="00342735" w:rsidP="00342735">
      <w:pPr>
        <w:pStyle w:val="NormalWeb"/>
        <w:spacing w:before="75" w:beforeAutospacing="0" w:after="75" w:afterAutospacing="0"/>
      </w:pPr>
      <w:r>
        <w:rPr>
          <w:rFonts w:ascii="Arial" w:hAnsi="Arial" w:cs="Arial"/>
          <w:color w:val="000000"/>
          <w:sz w:val="36"/>
          <w:szCs w:val="36"/>
        </w:rPr>
        <w:t>1) Qual é o título do texto?</w:t>
      </w:r>
    </w:p>
    <w:p w:rsidR="00342735" w:rsidRDefault="00342735" w:rsidP="00342735">
      <w:pPr>
        <w:pStyle w:val="NormalWeb"/>
        <w:spacing w:before="75" w:beforeAutospacing="0" w:after="75" w:afterAutospacing="0"/>
      </w:pPr>
      <w:r>
        <w:rPr>
          <w:rFonts w:ascii="Arial" w:hAnsi="Arial" w:cs="Arial"/>
          <w:color w:val="000000"/>
          <w:sz w:val="36"/>
          <w:szCs w:val="36"/>
        </w:rPr>
        <w:t>2) Quem é o autor da história?</w:t>
      </w:r>
    </w:p>
    <w:p w:rsidR="00342735" w:rsidRDefault="00342735" w:rsidP="00342735">
      <w:pPr>
        <w:pStyle w:val="NormalWeb"/>
        <w:spacing w:before="75" w:beforeAutospacing="0" w:after="75" w:afterAutospacing="0"/>
      </w:pPr>
      <w:r>
        <w:rPr>
          <w:rFonts w:ascii="Arial" w:hAnsi="Arial" w:cs="Arial"/>
          <w:color w:val="000000"/>
          <w:sz w:val="36"/>
          <w:szCs w:val="36"/>
        </w:rPr>
        <w:t>3) Quantos parágrafos há no texto?</w:t>
      </w:r>
    </w:p>
    <w:p w:rsidR="00342735" w:rsidRDefault="00342735" w:rsidP="00342735">
      <w:pPr>
        <w:pStyle w:val="NormalWeb"/>
        <w:spacing w:before="75" w:beforeAutospacing="0" w:after="75" w:afterAutospacing="0"/>
      </w:pPr>
      <w:r>
        <w:rPr>
          <w:rFonts w:ascii="Arial" w:hAnsi="Arial" w:cs="Arial"/>
          <w:sz w:val="36"/>
          <w:szCs w:val="36"/>
        </w:rPr>
        <w:t>4) Quem é o narrador da história?</w:t>
      </w:r>
    </w:p>
    <w:p w:rsidR="00342735" w:rsidRDefault="00342735" w:rsidP="00342735">
      <w:pPr>
        <w:pStyle w:val="NormalWeb"/>
        <w:spacing w:before="75" w:beforeAutospacing="0" w:after="75" w:afterAutospacing="0"/>
      </w:pPr>
      <w:r>
        <w:rPr>
          <w:rFonts w:ascii="Arial" w:hAnsi="Arial" w:cs="Arial"/>
          <w:sz w:val="36"/>
          <w:szCs w:val="36"/>
        </w:rPr>
        <w:t>5) Como a professora foi recebida pelos colegas?</w:t>
      </w:r>
    </w:p>
    <w:p w:rsidR="00342735" w:rsidRDefault="00342735" w:rsidP="00342735">
      <w:pPr>
        <w:pStyle w:val="NormalWeb"/>
        <w:spacing w:before="75" w:beforeAutospacing="0" w:after="75" w:afterAutospacing="0"/>
      </w:pPr>
      <w:r>
        <w:rPr>
          <w:rFonts w:ascii="Arial" w:hAnsi="Arial" w:cs="Arial"/>
          <w:sz w:val="36"/>
          <w:szCs w:val="36"/>
        </w:rPr>
        <w:t>6) O que a professora fez ao entrar na sala de aula?</w:t>
      </w:r>
    </w:p>
    <w:p w:rsidR="00342735" w:rsidRDefault="00342735" w:rsidP="00342735">
      <w:pPr>
        <w:pStyle w:val="NormalWeb"/>
        <w:spacing w:before="75" w:beforeAutospacing="0" w:after="75" w:afterAutospacing="0"/>
      </w:pPr>
      <w:r>
        <w:rPr>
          <w:rFonts w:ascii="Arial" w:hAnsi="Arial" w:cs="Arial"/>
          <w:sz w:val="36"/>
          <w:szCs w:val="36"/>
        </w:rPr>
        <w:t>7) O que tinha dentro da mala da professora?</w:t>
      </w:r>
    </w:p>
    <w:p w:rsidR="00342735" w:rsidRDefault="00342735" w:rsidP="00342735">
      <w:pPr>
        <w:pStyle w:val="NormalWeb"/>
        <w:spacing w:before="75" w:beforeAutospacing="0" w:after="75" w:afterAutospacing="0"/>
      </w:pPr>
      <w:r>
        <w:rPr>
          <w:rFonts w:ascii="Arial" w:hAnsi="Arial" w:cs="Arial"/>
          <w:sz w:val="36"/>
          <w:szCs w:val="36"/>
        </w:rPr>
        <w:t>8) Em sua opinião o que a professora quis dizer com a frase “O essencial é invisível aos olhos. Aqui guardo o meu melhor.”</w:t>
      </w:r>
    </w:p>
    <w:p w:rsidR="00342735" w:rsidRDefault="00342735" w:rsidP="00342735">
      <w:pPr>
        <w:jc w:val="both"/>
      </w:pPr>
    </w:p>
    <w:p w:rsidR="00B976C2" w:rsidRDefault="00B976C2" w:rsidP="00342735">
      <w:pPr>
        <w:jc w:val="both"/>
      </w:pPr>
    </w:p>
    <w:p w:rsidR="00B976C2" w:rsidRDefault="00B976C2" w:rsidP="00342735">
      <w:pPr>
        <w:jc w:val="both"/>
      </w:pPr>
    </w:p>
    <w:p w:rsidR="00B976C2" w:rsidRDefault="00B976C2" w:rsidP="00B976C2">
      <w:pPr>
        <w:jc w:val="center"/>
        <w:rPr>
          <w:rFonts w:ascii="Segoe UI" w:hAnsi="Segoe UI" w:cs="Segoe UI"/>
          <w:caps/>
          <w:color w:val="404040"/>
          <w:sz w:val="48"/>
          <w:szCs w:val="48"/>
          <w:shd w:val="clear" w:color="auto" w:fill="FFFFFF"/>
        </w:rPr>
      </w:pPr>
      <w:r>
        <w:rPr>
          <w:rFonts w:ascii="Segoe UI" w:hAnsi="Segoe UI" w:cs="Segoe UI"/>
          <w:caps/>
          <w:color w:val="404040"/>
          <w:sz w:val="48"/>
          <w:szCs w:val="48"/>
          <w:shd w:val="clear" w:color="auto" w:fill="FFFFFF"/>
        </w:rPr>
        <w:t>MATEMÁTICA</w:t>
      </w:r>
    </w:p>
    <w:p w:rsidR="00B976C2" w:rsidRDefault="00B976C2" w:rsidP="00B976C2">
      <w:pPr>
        <w:pStyle w:val="NormalWeb"/>
        <w:shd w:val="clear" w:color="auto" w:fill="FFFFFF"/>
        <w:spacing w:before="75" w:beforeAutospacing="0" w:after="75" w:afterAutospacing="0"/>
        <w:jc w:val="center"/>
        <w:rPr>
          <w:rFonts w:ascii="Segoe UI" w:hAnsi="Segoe UI" w:cs="Segoe UI"/>
          <w:color w:val="404040"/>
        </w:rPr>
      </w:pPr>
      <w:r>
        <w:rPr>
          <w:rStyle w:val="Forte"/>
          <w:rFonts w:ascii="Arial" w:hAnsi="Arial" w:cs="Arial"/>
          <w:color w:val="404040"/>
          <w:sz w:val="36"/>
          <w:szCs w:val="36"/>
        </w:rPr>
        <w:t>A REPRESENTAÇÃO DOS NÚMEROS NATURAIS</w:t>
      </w:r>
    </w:p>
    <w:p w:rsidR="00B976C2" w:rsidRDefault="00B976C2" w:rsidP="00B976C2">
      <w:pPr>
        <w:pStyle w:val="NormalWeb"/>
        <w:shd w:val="clear" w:color="auto" w:fill="FFFFFF"/>
        <w:spacing w:before="75" w:beforeAutospacing="0" w:after="75" w:afterAutospacing="0"/>
        <w:jc w:val="center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404040"/>
          <w:sz w:val="36"/>
          <w:szCs w:val="36"/>
        </w:rPr>
        <w:br/>
      </w:r>
    </w:p>
    <w:p w:rsidR="00B976C2" w:rsidRDefault="00B976C2" w:rsidP="00B976C2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Pense em como você contaria os degraus ao subir uma escada ou quantos lápis há em seu estojo. É como se você estivesse pensando na sequência dos números naturais:</w:t>
      </w:r>
    </w:p>
    <w:p w:rsidR="00B976C2" w:rsidRDefault="00B976C2" w:rsidP="00B976C2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0, 1, 2, 3, 4, ….</w:t>
      </w:r>
    </w:p>
    <w:p w:rsidR="00B976C2" w:rsidRDefault="00B976C2" w:rsidP="00B976C2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Para</w:t>
      </w:r>
    </w:p>
    <w:p w:rsidR="00B976C2" w:rsidRDefault="00B976C2" w:rsidP="00B976C2">
      <w:pPr>
        <w:jc w:val="both"/>
      </w:pPr>
    </w:p>
    <w:p w:rsidR="00B976C2" w:rsidRDefault="00B976C2" w:rsidP="00B976C2">
      <w:pPr>
        <w:jc w:val="both"/>
      </w:pPr>
      <w:r>
        <w:rPr>
          <w:noProof/>
          <w:lang w:eastAsia="pt-BR"/>
        </w:rPr>
        <w:drawing>
          <wp:inline distT="0" distB="0" distL="0" distR="0" wp14:anchorId="2A652CB9" wp14:editId="2893062C">
            <wp:extent cx="5400040" cy="1861537"/>
            <wp:effectExtent l="0" t="0" r="0" b="5715"/>
            <wp:docPr id="5" name="Imagem 5" descr="https://guaramirim.educarweb.net.br/Psv_portalservicos/downloadarquivo/5e947b3fe3f67d6520417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uaramirim.educarweb.net.br/Psv_portalservicos/downloadarquivo/5e947b3fe3f67d6520417e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6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C2" w:rsidRPr="00B976C2" w:rsidRDefault="00B976C2" w:rsidP="00B976C2">
      <w:pPr>
        <w:shd w:val="clear" w:color="auto" w:fill="FFFFFF"/>
        <w:spacing w:before="75" w:after="75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pt-BR"/>
        </w:rPr>
      </w:pPr>
      <w:r w:rsidRPr="00B976C2">
        <w:rPr>
          <w:rFonts w:ascii="Arial" w:eastAsia="Times New Roman" w:hAnsi="Arial" w:cs="Arial"/>
          <w:color w:val="000000"/>
          <w:sz w:val="36"/>
          <w:szCs w:val="36"/>
          <w:lang w:eastAsia="pt-BR"/>
        </w:rPr>
        <w:t>Para representar qualquer número natural no sistema de numeração decimal, usamos 10 símbolos, chamados de algarismo ou dígitos.</w:t>
      </w:r>
    </w:p>
    <w:p w:rsidR="00B976C2" w:rsidRPr="00B976C2" w:rsidRDefault="00B976C2" w:rsidP="00B976C2">
      <w:pPr>
        <w:shd w:val="clear" w:color="auto" w:fill="FFFFFF"/>
        <w:spacing w:before="75" w:after="75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pt-BR"/>
        </w:rPr>
      </w:pPr>
      <w:r w:rsidRPr="00B976C2">
        <w:rPr>
          <w:rFonts w:ascii="Arial" w:eastAsia="Times New Roman" w:hAnsi="Arial" w:cs="Arial"/>
          <w:color w:val="000000"/>
          <w:sz w:val="36"/>
          <w:szCs w:val="36"/>
          <w:lang w:eastAsia="pt-BR"/>
        </w:rPr>
        <w:t>Escreva-os em seu caderno:</w:t>
      </w:r>
    </w:p>
    <w:p w:rsidR="00B976C2" w:rsidRPr="00B976C2" w:rsidRDefault="00B976C2" w:rsidP="00B976C2">
      <w:pPr>
        <w:shd w:val="clear" w:color="auto" w:fill="FFFFFF"/>
        <w:spacing w:before="75" w:after="75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pt-BR"/>
        </w:rPr>
      </w:pPr>
    </w:p>
    <w:p w:rsidR="00B976C2" w:rsidRPr="00B976C2" w:rsidRDefault="00B976C2" w:rsidP="00B9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6C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0" o:hrstd="t" o:hrnoshade="t" o:hr="t" fillcolor="#404040" stroked="f"/>
        </w:pict>
      </w:r>
    </w:p>
    <w:p w:rsidR="00B976C2" w:rsidRPr="00B976C2" w:rsidRDefault="00B976C2" w:rsidP="00B976C2">
      <w:pPr>
        <w:shd w:val="clear" w:color="auto" w:fill="FFFFFF"/>
        <w:spacing w:before="75" w:after="75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pt-BR"/>
        </w:rPr>
      </w:pPr>
      <w:r w:rsidRPr="00B976C2">
        <w:rPr>
          <w:rFonts w:ascii="Arial" w:eastAsia="Times New Roman" w:hAnsi="Arial" w:cs="Arial"/>
          <w:color w:val="404040"/>
          <w:sz w:val="36"/>
          <w:szCs w:val="36"/>
          <w:lang w:eastAsia="pt-BR"/>
        </w:rPr>
        <w:t>1- Observe e conte os agrupamentos de 10 em 10, como quando contamos as estrelinhas no exemplo abaixo.</w:t>
      </w:r>
    </w:p>
    <w:p w:rsidR="00B976C2" w:rsidRDefault="00B976C2" w:rsidP="00B976C2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6BB48E90" wp14:editId="62CCC072">
            <wp:extent cx="5400040" cy="2932053"/>
            <wp:effectExtent l="0" t="0" r="0" b="1905"/>
            <wp:docPr id="6" name="Imagem 6" descr="https://guaramirim.educarweb.net.br/Psv_portalservicos/downloadarquivo/5e947c05e3f67d6520417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uaramirim.educarweb.net.br/Psv_portalservicos/downloadarquivo/5e947c05e3f67d6520417ec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3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C2" w:rsidRDefault="00B976C2" w:rsidP="00B976C2">
      <w:pPr>
        <w:jc w:val="both"/>
      </w:pPr>
      <w:r>
        <w:rPr>
          <w:noProof/>
          <w:lang w:eastAsia="pt-BR"/>
        </w:rPr>
        <w:drawing>
          <wp:inline distT="0" distB="0" distL="0" distR="0" wp14:anchorId="25DE28E0" wp14:editId="230D1FD2">
            <wp:extent cx="5400040" cy="2605097"/>
            <wp:effectExtent l="0" t="0" r="0" b="5080"/>
            <wp:docPr id="7" name="Imagem 7" descr="https://guaramirim.educarweb.net.br/Psv_portalservicos/downloadarquivo/5e947c70e3f67d6520417e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uaramirim.educarweb.net.br/Psv_portalservicos/downloadarquivo/5e947c70e3f67d6520417ec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0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C2" w:rsidRDefault="00B976C2" w:rsidP="00B976C2">
      <w:pPr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2- Agora é a sua vez! Observe as peças do material dourado e complete o valor que cada uma representa. Registre o resultado em seu caderno.</w:t>
      </w:r>
    </w:p>
    <w:p w:rsidR="00B976C2" w:rsidRDefault="00B976C2" w:rsidP="00B976C2">
      <w:pPr>
        <w:jc w:val="both"/>
      </w:pPr>
      <w:r>
        <w:rPr>
          <w:noProof/>
          <w:lang w:eastAsia="pt-BR"/>
        </w:rPr>
        <w:drawing>
          <wp:inline distT="0" distB="0" distL="0" distR="0" wp14:anchorId="6C1A963C" wp14:editId="2DB8005B">
            <wp:extent cx="5962650" cy="1254760"/>
            <wp:effectExtent l="0" t="0" r="0" b="2540"/>
            <wp:docPr id="8" name="Imagem 8" descr="https://guaramirim.educarweb.net.br/Psv_portalservicos/downloadarquivo/5e947ca9e3f67d6520417e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uaramirim.educarweb.net.br/Psv_portalservicos/downloadarquivo/5e947ca9e3f67d6520417ec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04" cy="125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C2" w:rsidRDefault="00B976C2" w:rsidP="00B976C2">
      <w:pPr>
        <w:jc w:val="both"/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_________unidades     _______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unidades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      _______ unidades     ______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unidades</w:t>
      </w:r>
      <w:proofErr w:type="spellEnd"/>
    </w:p>
    <w:p w:rsidR="00B976C2" w:rsidRDefault="00B976C2" w:rsidP="00B976C2">
      <w:pPr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>3- Identifique o número representado pelo material dourado em cada item e registre em seu caderno o resultado:</w:t>
      </w:r>
    </w:p>
    <w:p w:rsidR="00B976C2" w:rsidRDefault="00B976C2" w:rsidP="00B976C2">
      <w:pPr>
        <w:jc w:val="both"/>
      </w:pPr>
      <w:r>
        <w:rPr>
          <w:noProof/>
          <w:lang w:eastAsia="pt-BR"/>
        </w:rPr>
        <w:drawing>
          <wp:inline distT="0" distB="0" distL="0" distR="0" wp14:anchorId="76FDEE14" wp14:editId="436CDD55">
            <wp:extent cx="6840855" cy="1830463"/>
            <wp:effectExtent l="0" t="0" r="0" b="0"/>
            <wp:docPr id="9" name="Imagem 9" descr="https://guaramirim.educarweb.net.br/Psv_portalservicos/downloadarquivo/5e947d4de3f67d6520417e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uaramirim.educarweb.net.br/Psv_portalservicos/downloadarquivo/5e947d4de3f67d6520417ec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83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C2" w:rsidRDefault="00B976C2" w:rsidP="00B976C2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( ) 2056</w:t>
      </w:r>
    </w:p>
    <w:p w:rsidR="00B976C2" w:rsidRDefault="00B976C2" w:rsidP="00B976C2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( ) 2146</w:t>
      </w:r>
    </w:p>
    <w:p w:rsidR="00B976C2" w:rsidRDefault="00B976C2" w:rsidP="00B976C2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( ) 3146</w:t>
      </w:r>
    </w:p>
    <w:p w:rsidR="00B976C2" w:rsidRDefault="00B976C2" w:rsidP="00B976C2">
      <w:pPr>
        <w:jc w:val="both"/>
      </w:pPr>
    </w:p>
    <w:p w:rsidR="00B976C2" w:rsidRDefault="0090264A" w:rsidP="00B976C2">
      <w:pPr>
        <w:jc w:val="both"/>
      </w:pPr>
      <w:r>
        <w:rPr>
          <w:noProof/>
          <w:lang w:eastAsia="pt-BR"/>
        </w:rPr>
        <w:drawing>
          <wp:inline distT="0" distB="0" distL="0" distR="0" wp14:anchorId="0956E169" wp14:editId="6BD49519">
            <wp:extent cx="6840855" cy="2177850"/>
            <wp:effectExtent l="0" t="0" r="0" b="0"/>
            <wp:docPr id="10" name="Imagem 10" descr="https://guaramirim.educarweb.net.br/Psv_portalservicos/downloadarquivo/5e947dc0e3f67d6520417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uaramirim.educarweb.net.br/Psv_portalservicos/downloadarquivo/5e947dc0e3f67d6520417e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(</w:t>
      </w:r>
      <w:r>
        <w:rPr>
          <w:rFonts w:ascii="Arial" w:hAnsi="Arial" w:cs="Arial"/>
          <w:color w:val="000000"/>
          <w:sz w:val="36"/>
          <w:szCs w:val="36"/>
        </w:rPr>
        <w:t> ) 307</w:t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( ) 2170</w:t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( ) 3007</w:t>
      </w:r>
    </w:p>
    <w:p w:rsidR="0090264A" w:rsidRDefault="0090264A" w:rsidP="00B976C2">
      <w:pPr>
        <w:jc w:val="both"/>
      </w:pPr>
    </w:p>
    <w:p w:rsidR="0090264A" w:rsidRDefault="0090264A" w:rsidP="00B976C2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0E04821A" wp14:editId="2D4927DA">
            <wp:extent cx="6840855" cy="2070962"/>
            <wp:effectExtent l="0" t="0" r="0" b="5715"/>
            <wp:docPr id="11" name="Imagem 11" descr="https://guaramirim.educarweb.net.br/Psv_portalservicos/downloadarquivo/5e947de6e3f67d6520417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uaramirim.educarweb.net.br/Psv_portalservicos/downloadarquivo/5e947de6e3f67d6520417ec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07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( ) 258</w:t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( )2058</w:t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( ) 2580</w:t>
      </w:r>
    </w:p>
    <w:p w:rsidR="0090264A" w:rsidRDefault="0090264A" w:rsidP="00B976C2">
      <w:pPr>
        <w:jc w:val="both"/>
      </w:pP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4- Utilizando esses números </w:t>
      </w:r>
      <w:r>
        <w:rPr>
          <w:rStyle w:val="Forte"/>
          <w:rFonts w:ascii="Arial" w:hAnsi="Arial" w:cs="Arial"/>
          <w:color w:val="000000"/>
          <w:sz w:val="36"/>
          <w:szCs w:val="36"/>
        </w:rPr>
        <w:t>341.926.875</w:t>
      </w:r>
      <w:r>
        <w:rPr>
          <w:rFonts w:ascii="Arial" w:hAnsi="Arial" w:cs="Arial"/>
          <w:color w:val="000000"/>
          <w:sz w:val="36"/>
          <w:szCs w:val="36"/>
        </w:rPr>
        <w:t>, reescreva e responda as questões abaixo no seu caderno:</w:t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A) Ele é formado por quantos algarismos?</w:t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(a) 7</w:t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(b) 8</w:t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(c) 9</w:t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B) Qual é o antecessor desse número?</w:t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C) Qual é o sucessor desse número?</w:t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D) Qual é o menor algarismo?</w:t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E) Qual é o maior algarismo?</w:t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F) Quais algarismos são pares?</w:t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G) Quais algarismos são ímpares?</w:t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H) Forme três números utilizando os números pares da resposta da questão “F”:</w:t>
      </w:r>
    </w:p>
    <w:p w:rsidR="0090264A" w:rsidRDefault="0090264A" w:rsidP="0090264A">
      <w:pPr>
        <w:pStyle w:val="NormalWeb"/>
        <w:shd w:val="clear" w:color="auto" w:fill="FFFFFF"/>
        <w:spacing w:before="75" w:beforeAutospacing="0" w:after="75" w:afterAutospacing="0"/>
        <w:rPr>
          <w:rFonts w:ascii="Segoe UI" w:hAnsi="Segoe UI" w:cs="Segoe UI"/>
          <w:color w:val="404040"/>
        </w:rPr>
      </w:pPr>
      <w:r>
        <w:rPr>
          <w:rFonts w:ascii="Arial" w:hAnsi="Arial" w:cs="Arial"/>
          <w:color w:val="000000"/>
          <w:sz w:val="36"/>
          <w:szCs w:val="36"/>
        </w:rPr>
        <w:t>I) Forme três números utilizando os números da resposta da questão letra “G”:</w:t>
      </w:r>
    </w:p>
    <w:p w:rsidR="0090264A" w:rsidRDefault="0090264A" w:rsidP="00B976C2">
      <w:pPr>
        <w:jc w:val="both"/>
      </w:pPr>
      <w:bookmarkStart w:id="0" w:name="_GoBack"/>
      <w:bookmarkEnd w:id="0"/>
    </w:p>
    <w:sectPr w:rsidR="0090264A" w:rsidSect="00B976C2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CC"/>
    <w:rsid w:val="00342735"/>
    <w:rsid w:val="003B0ACC"/>
    <w:rsid w:val="0090264A"/>
    <w:rsid w:val="00B976C2"/>
    <w:rsid w:val="00C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8D05-0D6F-4268-91AA-F7EAA794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427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</dc:creator>
  <cp:keywords/>
  <dc:description/>
  <cp:lastModifiedBy>Infotec</cp:lastModifiedBy>
  <cp:revision>1</cp:revision>
  <dcterms:created xsi:type="dcterms:W3CDTF">2020-04-20T13:15:00Z</dcterms:created>
  <dcterms:modified xsi:type="dcterms:W3CDTF">2020-04-20T14:10:00Z</dcterms:modified>
</cp:coreProperties>
</file>