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47B0" w14:textId="394DD963" w:rsidR="004241DB" w:rsidRPr="00C56F49" w:rsidRDefault="004241DB" w:rsidP="00FB6F52">
      <w:pPr>
        <w:pStyle w:val="Cabealho"/>
        <w:tabs>
          <w:tab w:val="clear" w:pos="4320"/>
          <w:tab w:val="left" w:pos="0"/>
        </w:tabs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C56F49">
        <w:rPr>
          <w:rFonts w:ascii="Tahoma" w:hAnsi="Tahoma" w:cs="Tahoma"/>
          <w:b/>
          <w:bCs/>
          <w:sz w:val="24"/>
          <w:szCs w:val="24"/>
          <w:u w:val="single"/>
        </w:rPr>
        <w:t xml:space="preserve">PORTARIA Nº </w:t>
      </w:r>
      <w:r w:rsidR="004904B2" w:rsidRPr="00C56F49">
        <w:rPr>
          <w:rFonts w:ascii="Tahoma" w:hAnsi="Tahoma" w:cs="Tahoma"/>
          <w:b/>
          <w:bCs/>
          <w:sz w:val="24"/>
          <w:szCs w:val="24"/>
          <w:u w:val="single"/>
        </w:rPr>
        <w:t>0</w:t>
      </w:r>
      <w:r w:rsidR="00C56F49">
        <w:rPr>
          <w:rFonts w:ascii="Tahoma" w:hAnsi="Tahoma" w:cs="Tahoma"/>
          <w:b/>
          <w:bCs/>
          <w:sz w:val="24"/>
          <w:szCs w:val="24"/>
          <w:u w:val="single"/>
        </w:rPr>
        <w:t>07</w:t>
      </w:r>
      <w:r w:rsidR="00A35409" w:rsidRPr="00C56F49">
        <w:rPr>
          <w:rFonts w:ascii="Tahoma" w:hAnsi="Tahoma" w:cs="Tahoma"/>
          <w:b/>
          <w:bCs/>
          <w:sz w:val="24"/>
          <w:szCs w:val="24"/>
          <w:u w:val="single"/>
        </w:rPr>
        <w:t>/20</w:t>
      </w:r>
      <w:r w:rsidR="00E92838" w:rsidRPr="00C56F49">
        <w:rPr>
          <w:rFonts w:ascii="Tahoma" w:hAnsi="Tahoma" w:cs="Tahoma"/>
          <w:b/>
          <w:bCs/>
          <w:sz w:val="24"/>
          <w:szCs w:val="24"/>
          <w:u w:val="single"/>
        </w:rPr>
        <w:t>20</w:t>
      </w:r>
      <w:r w:rsidRPr="00C56F4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B27508" w:rsidRPr="00C56F49">
        <w:rPr>
          <w:rFonts w:ascii="Tahoma" w:hAnsi="Tahoma" w:cs="Tahoma"/>
          <w:b/>
          <w:bCs/>
          <w:sz w:val="24"/>
          <w:szCs w:val="24"/>
          <w:u w:val="single"/>
        </w:rPr>
        <w:t>DE</w:t>
      </w:r>
      <w:r w:rsidRPr="00C56F4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4904B2" w:rsidRPr="00C56F49">
        <w:rPr>
          <w:rFonts w:ascii="Tahoma" w:hAnsi="Tahoma" w:cs="Tahoma"/>
          <w:b/>
          <w:bCs/>
          <w:sz w:val="24"/>
          <w:szCs w:val="24"/>
          <w:u w:val="single"/>
        </w:rPr>
        <w:t>1</w:t>
      </w:r>
      <w:r w:rsidR="00545E2B" w:rsidRPr="00C56F49">
        <w:rPr>
          <w:rFonts w:ascii="Tahoma" w:hAnsi="Tahoma" w:cs="Tahoma"/>
          <w:b/>
          <w:bCs/>
          <w:sz w:val="24"/>
          <w:szCs w:val="24"/>
          <w:u w:val="single"/>
        </w:rPr>
        <w:t>8</w:t>
      </w:r>
      <w:r w:rsidR="00E92838" w:rsidRPr="00C56F4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4904B2" w:rsidRPr="00C56F49">
        <w:rPr>
          <w:rFonts w:ascii="Tahoma" w:hAnsi="Tahoma" w:cs="Tahoma"/>
          <w:b/>
          <w:bCs/>
          <w:sz w:val="24"/>
          <w:szCs w:val="24"/>
          <w:u w:val="single"/>
        </w:rPr>
        <w:t>DE JANEIRO DE 2021</w:t>
      </w:r>
      <w:r w:rsidRPr="00C56F49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729F32B8" w14:textId="77777777" w:rsidR="00FB6F52" w:rsidRPr="00C56F49" w:rsidRDefault="00FB6F52" w:rsidP="00FB6F52">
      <w:pPr>
        <w:pStyle w:val="Cabealho"/>
        <w:tabs>
          <w:tab w:val="clear" w:pos="4320"/>
          <w:tab w:val="left" w:pos="0"/>
        </w:tabs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530EBAC" w14:textId="3C7BB38E" w:rsidR="000A2842" w:rsidRPr="00C56F49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C56F49">
        <w:rPr>
          <w:rFonts w:ascii="Tahoma" w:hAnsi="Tahoma" w:cs="Tahoma"/>
          <w:b/>
          <w:bCs/>
          <w:sz w:val="24"/>
          <w:szCs w:val="24"/>
        </w:rPr>
        <w:tab/>
      </w:r>
      <w:r w:rsidR="00F962A9" w:rsidRPr="00C56F49">
        <w:rPr>
          <w:rFonts w:ascii="Tahoma" w:hAnsi="Tahoma" w:cs="Tahoma"/>
          <w:b/>
          <w:bCs/>
          <w:sz w:val="24"/>
          <w:szCs w:val="24"/>
        </w:rPr>
        <w:t>DISPÕE SOBRE REMANEJAMENTO D</w:t>
      </w:r>
      <w:r w:rsidR="00C56F49">
        <w:rPr>
          <w:rFonts w:ascii="Tahoma" w:hAnsi="Tahoma" w:cs="Tahoma"/>
          <w:b/>
          <w:bCs/>
          <w:sz w:val="24"/>
          <w:szCs w:val="24"/>
        </w:rPr>
        <w:t>E</w:t>
      </w:r>
      <w:r w:rsidR="00F962A9" w:rsidRPr="00C56F49">
        <w:rPr>
          <w:rFonts w:ascii="Tahoma" w:hAnsi="Tahoma" w:cs="Tahoma"/>
          <w:b/>
          <w:bCs/>
          <w:sz w:val="24"/>
          <w:szCs w:val="24"/>
        </w:rPr>
        <w:t xml:space="preserve"> SERVIDOR</w:t>
      </w:r>
      <w:r w:rsidR="00C56F49">
        <w:rPr>
          <w:rFonts w:ascii="Tahoma" w:hAnsi="Tahoma" w:cs="Tahoma"/>
          <w:b/>
          <w:bCs/>
          <w:sz w:val="24"/>
          <w:szCs w:val="24"/>
        </w:rPr>
        <w:t>A</w:t>
      </w:r>
      <w:r w:rsidR="00C56F49" w:rsidRPr="00C56F49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0A2842" w:rsidRPr="00C56F49">
        <w:rPr>
          <w:rFonts w:ascii="Tahoma" w:hAnsi="Tahoma" w:cs="Tahoma"/>
          <w:b/>
          <w:bCs/>
          <w:sz w:val="24"/>
          <w:szCs w:val="24"/>
        </w:rPr>
        <w:t>CONFORME ESPECIFICA E DÁ OUTRAS PROVIDÊNCIAS.</w:t>
      </w:r>
    </w:p>
    <w:p w14:paraId="1F2CA6C0" w14:textId="77777777" w:rsidR="004241DB" w:rsidRPr="00C56F49" w:rsidRDefault="004241DB" w:rsidP="00FB6F52">
      <w:pPr>
        <w:pStyle w:val="Cabealho"/>
        <w:tabs>
          <w:tab w:val="clear" w:pos="4320"/>
          <w:tab w:val="clear" w:pos="8640"/>
          <w:tab w:val="left" w:pos="0"/>
          <w:tab w:val="left" w:pos="2977"/>
          <w:tab w:val="left" w:pos="3686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14:paraId="0F05D790" w14:textId="44CACC3D" w:rsidR="00E92838" w:rsidRPr="00C56F49" w:rsidRDefault="00FB6F52" w:rsidP="00FB6F52">
      <w:pPr>
        <w:tabs>
          <w:tab w:val="left" w:pos="0"/>
        </w:tabs>
        <w:jc w:val="both"/>
        <w:rPr>
          <w:rFonts w:ascii="Tahoma" w:hAnsi="Tahoma" w:cs="Tahoma"/>
        </w:rPr>
      </w:pPr>
      <w:r w:rsidRPr="00C56F49">
        <w:rPr>
          <w:rFonts w:ascii="Tahoma" w:hAnsi="Tahoma" w:cs="Tahoma"/>
          <w:b/>
        </w:rPr>
        <w:tab/>
        <w:t>DIRCEU SILVEIRA</w:t>
      </w:r>
      <w:r w:rsidR="00E92838" w:rsidRPr="00C56F49">
        <w:rPr>
          <w:rFonts w:ascii="Tahoma" w:hAnsi="Tahoma" w:cs="Tahoma"/>
          <w:b/>
        </w:rPr>
        <w:t xml:space="preserve">, </w:t>
      </w:r>
      <w:r w:rsidR="00E92838" w:rsidRPr="00C56F49">
        <w:rPr>
          <w:rFonts w:ascii="Tahoma" w:hAnsi="Tahoma" w:cs="Tahoma"/>
        </w:rPr>
        <w:t>Prefeito Municipal</w:t>
      </w:r>
      <w:r w:rsidR="00E92838" w:rsidRPr="00C56F49">
        <w:rPr>
          <w:rFonts w:ascii="Tahoma" w:hAnsi="Tahoma" w:cs="Tahoma"/>
          <w:bCs/>
        </w:rPr>
        <w:t xml:space="preserve"> de Modelo,</w:t>
      </w:r>
      <w:r w:rsidR="00E92838" w:rsidRPr="00C56F49">
        <w:rPr>
          <w:rFonts w:ascii="Tahoma" w:hAnsi="Tahoma" w:cs="Tahoma"/>
        </w:rPr>
        <w:t xml:space="preserve"> Estado de Santa Catarina, no uso das atribuições legais, em especial conforme Lei Orgânica Municipal, Leis Municipais </w:t>
      </w:r>
      <w:proofErr w:type="spellStart"/>
      <w:r w:rsidR="00E92838" w:rsidRPr="00C56F49">
        <w:rPr>
          <w:rFonts w:ascii="Tahoma" w:hAnsi="Tahoma" w:cs="Tahoma"/>
        </w:rPr>
        <w:t>nºs</w:t>
      </w:r>
      <w:proofErr w:type="spellEnd"/>
      <w:r w:rsidR="00E92838" w:rsidRPr="00C56F49">
        <w:rPr>
          <w:rFonts w:ascii="Tahoma" w:hAnsi="Tahoma" w:cs="Tahoma"/>
        </w:rPr>
        <w:t>: 971/90, 1.513/2002, 1.906/2010, 2.370/2018, 2460/2020 e demais normas legais que dispõe sobre a matéria,</w:t>
      </w:r>
    </w:p>
    <w:p w14:paraId="3FD6C7AD" w14:textId="77777777" w:rsidR="004904B2" w:rsidRPr="00C56F49" w:rsidRDefault="004904B2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</w:p>
    <w:p w14:paraId="6B6AA57B" w14:textId="3CF7EB1C" w:rsidR="004904B2" w:rsidRPr="00C56F49" w:rsidRDefault="00FB6F52" w:rsidP="00FB6F52">
      <w:pPr>
        <w:tabs>
          <w:tab w:val="left" w:pos="0"/>
        </w:tabs>
        <w:jc w:val="both"/>
        <w:rPr>
          <w:rFonts w:ascii="Tahoma" w:hAnsi="Tahoma" w:cs="Tahoma"/>
        </w:rPr>
      </w:pPr>
      <w:r w:rsidRPr="00C56F49">
        <w:rPr>
          <w:rFonts w:ascii="Tahoma" w:hAnsi="Tahoma" w:cs="Tahoma"/>
          <w:b/>
        </w:rPr>
        <w:tab/>
      </w:r>
      <w:r w:rsidR="000A2842" w:rsidRPr="00C56F49">
        <w:rPr>
          <w:rFonts w:ascii="Tahoma" w:hAnsi="Tahoma" w:cs="Tahoma"/>
          <w:b/>
        </w:rPr>
        <w:t>Considerando</w:t>
      </w:r>
      <w:r w:rsidR="00F962A9" w:rsidRPr="00C56F49">
        <w:rPr>
          <w:rFonts w:ascii="Tahoma" w:hAnsi="Tahoma" w:cs="Tahoma"/>
          <w:b/>
        </w:rPr>
        <w:t xml:space="preserve"> </w:t>
      </w:r>
      <w:r w:rsidR="00F962A9" w:rsidRPr="00C56F49">
        <w:rPr>
          <w:rFonts w:ascii="Tahoma" w:hAnsi="Tahoma" w:cs="Tahoma"/>
        </w:rPr>
        <w:t>a</w:t>
      </w:r>
      <w:r w:rsidR="004904B2" w:rsidRPr="00C56F49">
        <w:rPr>
          <w:rFonts w:ascii="Tahoma" w:hAnsi="Tahoma" w:cs="Tahoma"/>
        </w:rPr>
        <w:t xml:space="preserve"> necessidade de readequação da lotação d</w:t>
      </w:r>
      <w:r w:rsidR="00C56F49">
        <w:rPr>
          <w:rFonts w:ascii="Tahoma" w:hAnsi="Tahoma" w:cs="Tahoma"/>
        </w:rPr>
        <w:t>a</w:t>
      </w:r>
      <w:r w:rsidR="004904B2" w:rsidRPr="00C56F49">
        <w:rPr>
          <w:rFonts w:ascii="Tahoma" w:hAnsi="Tahoma" w:cs="Tahoma"/>
        </w:rPr>
        <w:t xml:space="preserve"> servidor</w:t>
      </w:r>
      <w:r w:rsidR="00C56F49">
        <w:rPr>
          <w:rFonts w:ascii="Tahoma" w:hAnsi="Tahoma" w:cs="Tahoma"/>
        </w:rPr>
        <w:t>a</w:t>
      </w:r>
      <w:r w:rsidR="001A02E6" w:rsidRPr="00C56F49">
        <w:rPr>
          <w:rFonts w:ascii="Tahoma" w:hAnsi="Tahoma" w:cs="Tahoma"/>
        </w:rPr>
        <w:t xml:space="preserve"> e, igualmente o interesse e necessidade pública;</w:t>
      </w:r>
    </w:p>
    <w:p w14:paraId="13AFF795" w14:textId="77777777" w:rsidR="004241DB" w:rsidRPr="00C56F49" w:rsidRDefault="004241DB" w:rsidP="00FB6F52">
      <w:pPr>
        <w:tabs>
          <w:tab w:val="left" w:pos="0"/>
        </w:tabs>
        <w:jc w:val="both"/>
        <w:rPr>
          <w:rFonts w:ascii="Tahoma" w:hAnsi="Tahoma" w:cs="Tahoma"/>
        </w:rPr>
      </w:pPr>
    </w:p>
    <w:p w14:paraId="60B9BC02" w14:textId="246C30FF" w:rsidR="004241DB" w:rsidRPr="00C56F49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b/>
          <w:bCs/>
          <w:sz w:val="24"/>
          <w:szCs w:val="24"/>
        </w:rPr>
      </w:pPr>
      <w:r w:rsidRPr="00C56F49">
        <w:rPr>
          <w:rFonts w:ascii="Tahoma" w:hAnsi="Tahoma" w:cs="Tahoma"/>
          <w:b/>
          <w:bCs/>
          <w:sz w:val="24"/>
          <w:szCs w:val="24"/>
        </w:rPr>
        <w:tab/>
      </w:r>
      <w:r w:rsidR="004241DB" w:rsidRPr="00C56F49">
        <w:rPr>
          <w:rFonts w:ascii="Tahoma" w:hAnsi="Tahoma" w:cs="Tahoma"/>
          <w:b/>
          <w:bCs/>
          <w:sz w:val="24"/>
          <w:szCs w:val="24"/>
        </w:rPr>
        <w:t>RESOLVE:</w:t>
      </w:r>
    </w:p>
    <w:p w14:paraId="506E915C" w14:textId="77777777" w:rsidR="004241DB" w:rsidRPr="00C56F49" w:rsidRDefault="004241DB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14:paraId="3CCB6132" w14:textId="01472576" w:rsidR="004241DB" w:rsidRPr="00C56F49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 w:rsidRPr="00C56F49">
        <w:rPr>
          <w:rFonts w:ascii="Tahoma" w:hAnsi="Tahoma" w:cs="Tahoma"/>
          <w:sz w:val="24"/>
          <w:szCs w:val="24"/>
        </w:rPr>
        <w:tab/>
      </w:r>
      <w:r w:rsidR="000A2842" w:rsidRPr="00C56F49">
        <w:rPr>
          <w:rFonts w:ascii="Tahoma" w:hAnsi="Tahoma" w:cs="Tahoma"/>
          <w:sz w:val="24"/>
          <w:szCs w:val="24"/>
        </w:rPr>
        <w:t xml:space="preserve">Art. 1º - </w:t>
      </w:r>
      <w:r w:rsidR="00C56F49" w:rsidRPr="00C56F49">
        <w:rPr>
          <w:rFonts w:ascii="Tahoma" w:hAnsi="Tahoma" w:cs="Tahoma"/>
          <w:sz w:val="24"/>
          <w:szCs w:val="24"/>
        </w:rPr>
        <w:t>Alterar a lotação d</w:t>
      </w:r>
      <w:r w:rsidR="00C56F49" w:rsidRPr="00C56F49">
        <w:rPr>
          <w:rFonts w:ascii="Tahoma" w:hAnsi="Tahoma" w:cs="Tahoma"/>
          <w:bCs/>
          <w:sz w:val="24"/>
          <w:szCs w:val="24"/>
        </w:rPr>
        <w:t>a Sra. DANIELA JACQUES DE MELO, portadora do CPF nº 078.698.449-</w:t>
      </w:r>
      <w:r w:rsidR="00C56F49">
        <w:rPr>
          <w:rFonts w:ascii="Tahoma" w:hAnsi="Tahoma" w:cs="Tahoma"/>
          <w:bCs/>
          <w:sz w:val="24"/>
          <w:szCs w:val="24"/>
        </w:rPr>
        <w:t>00</w:t>
      </w:r>
      <w:r w:rsidR="00C56F49" w:rsidRPr="00C56F49">
        <w:rPr>
          <w:rFonts w:ascii="Tahoma" w:hAnsi="Tahoma" w:cs="Tahoma"/>
          <w:bCs/>
          <w:sz w:val="24"/>
          <w:szCs w:val="24"/>
        </w:rPr>
        <w:t xml:space="preserve">, </w:t>
      </w:r>
      <w:r w:rsidR="00C56F49" w:rsidRPr="00C56F49">
        <w:rPr>
          <w:rFonts w:ascii="Tahoma" w:hAnsi="Tahoma" w:cs="Tahoma"/>
          <w:bCs/>
          <w:sz w:val="24"/>
          <w:szCs w:val="24"/>
        </w:rPr>
        <w:t xml:space="preserve">nomeada pelo Decreto </w:t>
      </w:r>
      <w:r w:rsidR="00C56F49" w:rsidRPr="00C56F49">
        <w:rPr>
          <w:rFonts w:ascii="Tahoma" w:hAnsi="Tahoma" w:cs="Tahoma"/>
          <w:bCs/>
          <w:sz w:val="24"/>
          <w:szCs w:val="24"/>
        </w:rPr>
        <w:t>nº 010</w:t>
      </w:r>
      <w:r w:rsidR="00C56F49" w:rsidRPr="00C56F49">
        <w:rPr>
          <w:rFonts w:ascii="Tahoma" w:hAnsi="Tahoma" w:cs="Tahoma"/>
          <w:sz w:val="24"/>
          <w:szCs w:val="24"/>
        </w:rPr>
        <w:t>/2021</w:t>
      </w:r>
      <w:r w:rsidR="00C56F49" w:rsidRPr="00C56F49">
        <w:rPr>
          <w:rFonts w:ascii="Tahoma" w:hAnsi="Tahoma" w:cs="Tahoma"/>
          <w:sz w:val="24"/>
          <w:szCs w:val="24"/>
        </w:rPr>
        <w:t>,</w:t>
      </w:r>
      <w:r w:rsidR="00C56F49" w:rsidRPr="00C56F49">
        <w:rPr>
          <w:rFonts w:ascii="Tahoma" w:hAnsi="Tahoma" w:cs="Tahoma"/>
          <w:bCs/>
          <w:sz w:val="24"/>
          <w:szCs w:val="24"/>
        </w:rPr>
        <w:t xml:space="preserve"> a partir desta data, </w:t>
      </w:r>
      <w:r w:rsidR="00C56F49">
        <w:rPr>
          <w:rFonts w:ascii="Tahoma" w:hAnsi="Tahoma" w:cs="Tahoma"/>
          <w:bCs/>
          <w:sz w:val="24"/>
          <w:szCs w:val="24"/>
        </w:rPr>
        <w:t>para</w:t>
      </w:r>
      <w:r w:rsidR="00C56F49" w:rsidRPr="00C56F49">
        <w:rPr>
          <w:rFonts w:ascii="Tahoma" w:hAnsi="Tahoma" w:cs="Tahoma"/>
          <w:bCs/>
          <w:sz w:val="24"/>
          <w:szCs w:val="24"/>
        </w:rPr>
        <w:t xml:space="preserve"> </w:t>
      </w:r>
      <w:r w:rsidR="00C56F49" w:rsidRPr="00C56F49">
        <w:rPr>
          <w:rFonts w:ascii="Tahoma" w:hAnsi="Tahoma" w:cs="Tahoma"/>
          <w:sz w:val="24"/>
          <w:szCs w:val="24"/>
        </w:rPr>
        <w:t xml:space="preserve">o desempenho de suas funções no </w:t>
      </w:r>
      <w:r w:rsidR="001A02E6" w:rsidRPr="00C56F49">
        <w:rPr>
          <w:rFonts w:ascii="Tahoma" w:hAnsi="Tahoma" w:cs="Tahoma"/>
          <w:sz w:val="24"/>
          <w:szCs w:val="24"/>
        </w:rPr>
        <w:t>Departamento de Saúde do Município de Modelo (SC);</w:t>
      </w:r>
    </w:p>
    <w:p w14:paraId="68C3D900" w14:textId="3C68CC49" w:rsidR="001A02E6" w:rsidRPr="00C56F49" w:rsidRDefault="001A02E6" w:rsidP="00FB6F52">
      <w:pPr>
        <w:pStyle w:val="Cabealho"/>
        <w:tabs>
          <w:tab w:val="clear" w:pos="4320"/>
          <w:tab w:val="clear" w:pos="8640"/>
          <w:tab w:val="left" w:pos="0"/>
        </w:tabs>
        <w:ind w:firstLine="3119"/>
        <w:jc w:val="both"/>
        <w:rPr>
          <w:rFonts w:ascii="Tahoma" w:hAnsi="Tahoma" w:cs="Tahoma"/>
          <w:sz w:val="24"/>
          <w:szCs w:val="24"/>
        </w:rPr>
      </w:pPr>
    </w:p>
    <w:p w14:paraId="257A9117" w14:textId="5CB7E6AC" w:rsidR="00D04C20" w:rsidRPr="00C56F49" w:rsidRDefault="00FB6F52" w:rsidP="00C56F49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 w:rsidRPr="00C56F49">
        <w:rPr>
          <w:rFonts w:ascii="Tahoma" w:hAnsi="Tahoma" w:cs="Tahoma"/>
          <w:sz w:val="24"/>
          <w:szCs w:val="24"/>
        </w:rPr>
        <w:tab/>
      </w:r>
      <w:r w:rsidR="001A02E6" w:rsidRPr="00C56F49">
        <w:rPr>
          <w:rFonts w:ascii="Tahoma" w:hAnsi="Tahoma" w:cs="Tahoma"/>
          <w:sz w:val="24"/>
          <w:szCs w:val="24"/>
        </w:rPr>
        <w:t xml:space="preserve">Art. 2º - </w:t>
      </w:r>
      <w:r w:rsidR="00C56F49" w:rsidRPr="00C56F49">
        <w:rPr>
          <w:rFonts w:ascii="Tahoma" w:hAnsi="Tahoma" w:cs="Tahoma"/>
          <w:sz w:val="24"/>
          <w:szCs w:val="24"/>
        </w:rPr>
        <w:t xml:space="preserve">Permanecem inalteradas as demais disposições do Decreto </w:t>
      </w:r>
      <w:r w:rsidR="00C56F49" w:rsidRPr="00C56F49">
        <w:rPr>
          <w:rFonts w:ascii="Tahoma" w:hAnsi="Tahoma" w:cs="Tahoma"/>
          <w:bCs/>
          <w:sz w:val="24"/>
          <w:szCs w:val="24"/>
        </w:rPr>
        <w:t>nº 010</w:t>
      </w:r>
      <w:r w:rsidR="00C56F49" w:rsidRPr="00C56F49">
        <w:rPr>
          <w:rFonts w:ascii="Tahoma" w:hAnsi="Tahoma" w:cs="Tahoma"/>
          <w:sz w:val="24"/>
          <w:szCs w:val="24"/>
        </w:rPr>
        <w:t>/2021</w:t>
      </w:r>
      <w:r w:rsidR="00D04C20" w:rsidRPr="00C56F49">
        <w:rPr>
          <w:rFonts w:ascii="Tahoma" w:hAnsi="Tahoma" w:cs="Tahoma"/>
          <w:sz w:val="24"/>
          <w:szCs w:val="24"/>
        </w:rPr>
        <w:t>.</w:t>
      </w:r>
    </w:p>
    <w:p w14:paraId="615C8EC8" w14:textId="77777777" w:rsidR="000A2842" w:rsidRPr="00C56F49" w:rsidRDefault="000A284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</w:p>
    <w:p w14:paraId="36DE83C5" w14:textId="7152E1B0" w:rsidR="004241DB" w:rsidRPr="00C56F49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 w:rsidRPr="00C56F49">
        <w:rPr>
          <w:rFonts w:ascii="Tahoma" w:hAnsi="Tahoma" w:cs="Tahoma"/>
          <w:sz w:val="24"/>
          <w:szCs w:val="24"/>
        </w:rPr>
        <w:tab/>
      </w:r>
      <w:r w:rsidR="004241DB" w:rsidRPr="00C56F49">
        <w:rPr>
          <w:rFonts w:ascii="Tahoma" w:hAnsi="Tahoma" w:cs="Tahoma"/>
          <w:sz w:val="24"/>
          <w:szCs w:val="24"/>
        </w:rPr>
        <w:t>Art. 2º - Esta Portaria entra em vigor na data de sua publicação.</w:t>
      </w:r>
    </w:p>
    <w:p w14:paraId="1171F2BD" w14:textId="77777777" w:rsidR="004241DB" w:rsidRPr="00C56F49" w:rsidRDefault="004241DB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 w:rsidRPr="00C56F49">
        <w:rPr>
          <w:rFonts w:ascii="Tahoma" w:hAnsi="Tahoma" w:cs="Tahoma"/>
          <w:sz w:val="24"/>
          <w:szCs w:val="24"/>
        </w:rPr>
        <w:t xml:space="preserve"> </w:t>
      </w:r>
    </w:p>
    <w:p w14:paraId="5B79EBCA" w14:textId="13A91BA5" w:rsidR="004241DB" w:rsidRPr="00C56F49" w:rsidRDefault="00FB6F52" w:rsidP="00FB6F52">
      <w:pPr>
        <w:pStyle w:val="Cabealho"/>
        <w:tabs>
          <w:tab w:val="clear" w:pos="4320"/>
          <w:tab w:val="clear" w:pos="8640"/>
          <w:tab w:val="left" w:pos="0"/>
        </w:tabs>
        <w:rPr>
          <w:rFonts w:ascii="Tahoma" w:hAnsi="Tahoma" w:cs="Tahoma"/>
          <w:sz w:val="24"/>
          <w:szCs w:val="24"/>
        </w:rPr>
      </w:pPr>
      <w:r w:rsidRPr="00C56F49">
        <w:rPr>
          <w:rFonts w:ascii="Tahoma" w:hAnsi="Tahoma" w:cs="Tahoma"/>
          <w:sz w:val="24"/>
          <w:szCs w:val="24"/>
        </w:rPr>
        <w:tab/>
      </w:r>
      <w:r w:rsidR="004241DB" w:rsidRPr="00C56F49">
        <w:rPr>
          <w:rFonts w:ascii="Tahoma" w:hAnsi="Tahoma" w:cs="Tahoma"/>
          <w:sz w:val="24"/>
          <w:szCs w:val="24"/>
        </w:rPr>
        <w:t>Art. 3º - Revogam</w:t>
      </w:r>
      <w:r w:rsidR="00EE305D" w:rsidRPr="00C56F49">
        <w:rPr>
          <w:rFonts w:ascii="Tahoma" w:hAnsi="Tahoma" w:cs="Tahoma"/>
          <w:sz w:val="24"/>
          <w:szCs w:val="24"/>
        </w:rPr>
        <w:t>-se as disposições em contrário</w:t>
      </w:r>
      <w:r w:rsidR="001D0B61" w:rsidRPr="00C56F49">
        <w:rPr>
          <w:rFonts w:ascii="Tahoma" w:hAnsi="Tahoma" w:cs="Tahoma"/>
          <w:sz w:val="24"/>
          <w:szCs w:val="24"/>
        </w:rPr>
        <w:t>.</w:t>
      </w:r>
    </w:p>
    <w:p w14:paraId="0C04F1B3" w14:textId="77777777" w:rsidR="004241DB" w:rsidRPr="00C56F49" w:rsidRDefault="004241DB" w:rsidP="00FB6F52">
      <w:pPr>
        <w:pStyle w:val="Cabealho"/>
        <w:tabs>
          <w:tab w:val="clear" w:pos="4320"/>
          <w:tab w:val="clear" w:pos="8640"/>
          <w:tab w:val="left" w:pos="0"/>
        </w:tabs>
        <w:ind w:firstLine="995"/>
        <w:rPr>
          <w:rFonts w:ascii="Tahoma" w:hAnsi="Tahoma" w:cs="Tahoma"/>
          <w:sz w:val="24"/>
          <w:szCs w:val="24"/>
        </w:rPr>
      </w:pPr>
    </w:p>
    <w:p w14:paraId="34B91899" w14:textId="4AAC0CE9" w:rsidR="004241DB" w:rsidRPr="00C56F49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b/>
          <w:bCs/>
          <w:sz w:val="24"/>
          <w:szCs w:val="24"/>
        </w:rPr>
      </w:pPr>
      <w:r w:rsidRPr="00C56F49">
        <w:rPr>
          <w:rFonts w:ascii="Tahoma" w:hAnsi="Tahoma" w:cs="Tahoma"/>
          <w:sz w:val="24"/>
          <w:szCs w:val="24"/>
        </w:rPr>
        <w:tab/>
      </w:r>
      <w:r w:rsidR="004241DB" w:rsidRPr="00C56F49">
        <w:rPr>
          <w:rFonts w:ascii="Tahoma" w:hAnsi="Tahoma" w:cs="Tahoma"/>
          <w:sz w:val="24"/>
          <w:szCs w:val="24"/>
        </w:rPr>
        <w:t xml:space="preserve">Gabinete do Prefeito Municipal de Modelo (SC), </w:t>
      </w:r>
      <w:r w:rsidR="00701D12" w:rsidRPr="00C56F49">
        <w:rPr>
          <w:rFonts w:ascii="Tahoma" w:hAnsi="Tahoma" w:cs="Tahoma"/>
          <w:sz w:val="24"/>
          <w:szCs w:val="24"/>
        </w:rPr>
        <w:t>ao</w:t>
      </w:r>
      <w:r w:rsidR="00E965AE" w:rsidRPr="00C56F49">
        <w:rPr>
          <w:rFonts w:ascii="Tahoma" w:hAnsi="Tahoma" w:cs="Tahoma"/>
          <w:sz w:val="24"/>
          <w:szCs w:val="24"/>
        </w:rPr>
        <w:t>s</w:t>
      </w:r>
      <w:r w:rsidR="00701D12" w:rsidRPr="00C56F49">
        <w:rPr>
          <w:rFonts w:ascii="Tahoma" w:hAnsi="Tahoma" w:cs="Tahoma"/>
          <w:sz w:val="24"/>
          <w:szCs w:val="24"/>
        </w:rPr>
        <w:t xml:space="preserve"> </w:t>
      </w:r>
      <w:r w:rsidR="00567990" w:rsidRPr="00C56F49">
        <w:rPr>
          <w:rFonts w:ascii="Tahoma" w:hAnsi="Tahoma" w:cs="Tahoma"/>
          <w:sz w:val="24"/>
          <w:szCs w:val="24"/>
        </w:rPr>
        <w:t>1</w:t>
      </w:r>
      <w:r w:rsidR="00661D68" w:rsidRPr="00C56F49">
        <w:rPr>
          <w:rFonts w:ascii="Tahoma" w:hAnsi="Tahoma" w:cs="Tahoma"/>
          <w:sz w:val="24"/>
          <w:szCs w:val="24"/>
        </w:rPr>
        <w:t>8</w:t>
      </w:r>
      <w:r w:rsidR="00567990" w:rsidRPr="00C56F49">
        <w:rPr>
          <w:rFonts w:ascii="Tahoma" w:hAnsi="Tahoma" w:cs="Tahoma"/>
          <w:sz w:val="24"/>
          <w:szCs w:val="24"/>
        </w:rPr>
        <w:t xml:space="preserve"> de janeiro de 2021</w:t>
      </w:r>
      <w:r w:rsidR="009D2E10" w:rsidRPr="00C56F49">
        <w:rPr>
          <w:rFonts w:ascii="Tahoma" w:hAnsi="Tahoma" w:cs="Tahoma"/>
          <w:sz w:val="24"/>
          <w:szCs w:val="24"/>
        </w:rPr>
        <w:t>.</w:t>
      </w:r>
    </w:p>
    <w:p w14:paraId="749FB2E8" w14:textId="47AF39F9" w:rsidR="0012611B" w:rsidRPr="00C56F49" w:rsidRDefault="0012611B" w:rsidP="00FB6F52">
      <w:pPr>
        <w:pStyle w:val="Cabealho"/>
        <w:tabs>
          <w:tab w:val="clear" w:pos="4320"/>
          <w:tab w:val="clear" w:pos="8640"/>
          <w:tab w:val="left" w:pos="0"/>
        </w:tabs>
        <w:ind w:firstLine="360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84FD9D4" w14:textId="77777777" w:rsidR="00C56F49" w:rsidRPr="00C56F49" w:rsidRDefault="00C56F49" w:rsidP="00FB6F52">
      <w:pPr>
        <w:pStyle w:val="Cabealho"/>
        <w:tabs>
          <w:tab w:val="clear" w:pos="4320"/>
          <w:tab w:val="clear" w:pos="8640"/>
          <w:tab w:val="left" w:pos="0"/>
        </w:tabs>
        <w:ind w:firstLine="360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0B2F80D" w14:textId="77777777" w:rsidR="00C56F49" w:rsidRPr="00C56F49" w:rsidRDefault="00C56F49" w:rsidP="00FB6F52">
      <w:pPr>
        <w:pStyle w:val="Cabealho"/>
        <w:tabs>
          <w:tab w:val="clear" w:pos="4320"/>
          <w:tab w:val="clear" w:pos="8640"/>
          <w:tab w:val="left" w:pos="0"/>
        </w:tabs>
        <w:ind w:firstLine="360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D9F571B" w14:textId="1DC5EF0B" w:rsidR="004241DB" w:rsidRPr="00C56F49" w:rsidRDefault="00FB6F52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  <w:r w:rsidRPr="00C56F49">
        <w:rPr>
          <w:rFonts w:ascii="Tahoma" w:hAnsi="Tahoma" w:cs="Tahoma"/>
          <w:b/>
        </w:rPr>
        <w:tab/>
        <w:t>DIRCEU SILVEIRA</w:t>
      </w:r>
    </w:p>
    <w:p w14:paraId="54DD8524" w14:textId="383B1324" w:rsidR="004241DB" w:rsidRPr="00C56F49" w:rsidRDefault="00FB6F52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  <w:r w:rsidRPr="00C56F49">
        <w:rPr>
          <w:rFonts w:ascii="Tahoma" w:hAnsi="Tahoma" w:cs="Tahoma"/>
          <w:b/>
        </w:rPr>
        <w:tab/>
      </w:r>
      <w:r w:rsidR="004241DB" w:rsidRPr="00C56F49">
        <w:rPr>
          <w:rFonts w:ascii="Tahoma" w:hAnsi="Tahoma" w:cs="Tahoma"/>
          <w:b/>
        </w:rPr>
        <w:t xml:space="preserve">PREFEITO MUNICIPAL </w:t>
      </w:r>
    </w:p>
    <w:p w14:paraId="1213EEA7" w14:textId="4CE2E828" w:rsidR="004241DB" w:rsidRPr="00C56F49" w:rsidRDefault="004241DB" w:rsidP="00FB6F52">
      <w:pPr>
        <w:tabs>
          <w:tab w:val="left" w:pos="0"/>
        </w:tabs>
        <w:jc w:val="both"/>
        <w:rPr>
          <w:rFonts w:ascii="Tahoma" w:hAnsi="Tahoma" w:cs="Tahoma"/>
        </w:rPr>
      </w:pPr>
    </w:p>
    <w:p w14:paraId="37F133C7" w14:textId="3B5C2CB0" w:rsidR="00C56F49" w:rsidRPr="00C56F49" w:rsidRDefault="00C56F49" w:rsidP="00FB6F52">
      <w:pPr>
        <w:tabs>
          <w:tab w:val="left" w:pos="0"/>
        </w:tabs>
        <w:jc w:val="both"/>
        <w:rPr>
          <w:rFonts w:ascii="Tahoma" w:hAnsi="Tahoma" w:cs="Tahoma"/>
        </w:rPr>
      </w:pPr>
    </w:p>
    <w:p w14:paraId="5A2B3C25" w14:textId="77777777" w:rsidR="00C56F49" w:rsidRPr="00C56F49" w:rsidRDefault="00C56F49" w:rsidP="00FB6F52">
      <w:pPr>
        <w:tabs>
          <w:tab w:val="left" w:pos="0"/>
        </w:tabs>
        <w:jc w:val="both"/>
        <w:rPr>
          <w:rFonts w:ascii="Tahoma" w:hAnsi="Tahoma" w:cs="Tahoma"/>
        </w:rPr>
      </w:pPr>
    </w:p>
    <w:p w14:paraId="21B73B03" w14:textId="60DE9280" w:rsidR="004241DB" w:rsidRPr="00C56F49" w:rsidRDefault="00FB6F52" w:rsidP="00FB6F52">
      <w:pPr>
        <w:tabs>
          <w:tab w:val="left" w:pos="0"/>
        </w:tabs>
        <w:jc w:val="both"/>
        <w:rPr>
          <w:rFonts w:ascii="Tahoma" w:hAnsi="Tahoma" w:cs="Tahoma"/>
        </w:rPr>
      </w:pPr>
      <w:r w:rsidRPr="00C56F49">
        <w:rPr>
          <w:rFonts w:ascii="Tahoma" w:hAnsi="Tahoma" w:cs="Tahoma"/>
        </w:rPr>
        <w:tab/>
      </w:r>
      <w:r w:rsidR="004241DB" w:rsidRPr="00C56F49">
        <w:rPr>
          <w:rFonts w:ascii="Tahoma" w:hAnsi="Tahoma" w:cs="Tahoma"/>
        </w:rPr>
        <w:t>Registrado e publicado na data supra:</w:t>
      </w:r>
      <w:r w:rsidR="002C6C57" w:rsidRPr="00C56F49">
        <w:rPr>
          <w:rFonts w:ascii="Tahoma" w:hAnsi="Tahoma" w:cs="Tahoma"/>
        </w:rPr>
        <w:tab/>
      </w:r>
      <w:r w:rsidR="002C6C57" w:rsidRPr="00C56F49">
        <w:rPr>
          <w:rFonts w:ascii="Tahoma" w:hAnsi="Tahoma" w:cs="Tahoma"/>
        </w:rPr>
        <w:tab/>
      </w:r>
      <w:r w:rsidR="002C6C57" w:rsidRPr="00C56F49">
        <w:rPr>
          <w:rFonts w:ascii="Tahoma" w:hAnsi="Tahoma" w:cs="Tahoma"/>
        </w:rPr>
        <w:tab/>
      </w:r>
      <w:r w:rsidR="002C6C57" w:rsidRPr="00C56F49">
        <w:rPr>
          <w:rFonts w:ascii="Tahoma" w:hAnsi="Tahoma" w:cs="Tahoma"/>
          <w:b/>
        </w:rPr>
        <w:t>CLEBER EBERHART</w:t>
      </w:r>
    </w:p>
    <w:p w14:paraId="0D5F9A5D" w14:textId="16529883" w:rsidR="004241DB" w:rsidRPr="00C56F49" w:rsidRDefault="002C6C57" w:rsidP="00FB6F52">
      <w:pPr>
        <w:tabs>
          <w:tab w:val="left" w:pos="0"/>
        </w:tabs>
        <w:jc w:val="both"/>
        <w:rPr>
          <w:rFonts w:ascii="Tahoma" w:hAnsi="Tahoma" w:cs="Tahoma"/>
        </w:rPr>
      </w:pPr>
      <w:r w:rsidRPr="00C56F49">
        <w:rPr>
          <w:rFonts w:ascii="Tahoma" w:hAnsi="Tahoma" w:cs="Tahoma"/>
        </w:rPr>
        <w:tab/>
      </w:r>
      <w:r w:rsidRPr="00C56F49">
        <w:rPr>
          <w:rFonts w:ascii="Tahoma" w:hAnsi="Tahoma" w:cs="Tahoma"/>
        </w:rPr>
        <w:tab/>
      </w:r>
      <w:r w:rsidRPr="00C56F49">
        <w:rPr>
          <w:rFonts w:ascii="Tahoma" w:hAnsi="Tahoma" w:cs="Tahoma"/>
        </w:rPr>
        <w:tab/>
      </w:r>
      <w:r w:rsidRPr="00C56F49">
        <w:rPr>
          <w:rFonts w:ascii="Tahoma" w:hAnsi="Tahoma" w:cs="Tahoma"/>
        </w:rPr>
        <w:tab/>
      </w:r>
      <w:r w:rsidRPr="00C56F49">
        <w:rPr>
          <w:rFonts w:ascii="Tahoma" w:hAnsi="Tahoma" w:cs="Tahoma"/>
        </w:rPr>
        <w:tab/>
      </w:r>
      <w:r w:rsidRPr="00C56F49">
        <w:rPr>
          <w:rFonts w:ascii="Tahoma" w:hAnsi="Tahoma" w:cs="Tahoma"/>
        </w:rPr>
        <w:tab/>
      </w:r>
      <w:r w:rsidRPr="00C56F49">
        <w:rPr>
          <w:rFonts w:ascii="Tahoma" w:hAnsi="Tahoma" w:cs="Tahoma"/>
        </w:rPr>
        <w:tab/>
      </w:r>
      <w:r w:rsidRPr="00C56F49">
        <w:rPr>
          <w:rFonts w:ascii="Tahoma" w:hAnsi="Tahoma" w:cs="Tahoma"/>
        </w:rPr>
        <w:tab/>
        <w:t>Secretário de Administração e Fazenda</w:t>
      </w:r>
    </w:p>
    <w:p w14:paraId="27B1A513" w14:textId="77777777" w:rsidR="0012611B" w:rsidRPr="00C56F49" w:rsidRDefault="0012611B" w:rsidP="00FB6F52">
      <w:pPr>
        <w:tabs>
          <w:tab w:val="left" w:pos="0"/>
        </w:tabs>
        <w:jc w:val="both"/>
        <w:rPr>
          <w:rFonts w:ascii="Tahoma" w:hAnsi="Tahoma" w:cs="Tahoma"/>
        </w:rPr>
      </w:pPr>
    </w:p>
    <w:p w14:paraId="1F61CC6B" w14:textId="77777777" w:rsidR="002C6C57" w:rsidRPr="00C56F49" w:rsidRDefault="002C6C57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  <w:r w:rsidRPr="00C56F49">
        <w:rPr>
          <w:rFonts w:ascii="Tahoma" w:hAnsi="Tahoma" w:cs="Tahoma"/>
          <w:b/>
        </w:rPr>
        <w:tab/>
      </w:r>
    </w:p>
    <w:p w14:paraId="4655C34B" w14:textId="77777777" w:rsidR="002C6C57" w:rsidRPr="00C56F49" w:rsidRDefault="002C6C57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</w:p>
    <w:sectPr w:rsidR="002C6C57" w:rsidRPr="00C56F49" w:rsidSect="002C6C57">
      <w:headerReference w:type="default" r:id="rId6"/>
      <w:footerReference w:type="even" r:id="rId7"/>
      <w:footerReference w:type="default" r:id="rId8"/>
      <w:pgSz w:w="11907" w:h="16840" w:code="9"/>
      <w:pgMar w:top="397" w:right="850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6CFCB" w14:textId="77777777" w:rsidR="00C81922" w:rsidRDefault="00C81922" w:rsidP="005E159D">
      <w:r>
        <w:separator/>
      </w:r>
    </w:p>
  </w:endnote>
  <w:endnote w:type="continuationSeparator" w:id="0">
    <w:p w14:paraId="72709FB5" w14:textId="77777777" w:rsidR="00C81922" w:rsidRDefault="00C81922" w:rsidP="005E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6453E" w14:textId="77777777" w:rsidR="003217D5" w:rsidRDefault="002F0B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3C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BB4E16" w14:textId="77777777" w:rsidR="003217D5" w:rsidRDefault="00C8192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17BC2" w14:textId="77777777" w:rsidR="007E10AD" w:rsidRPr="00734839" w:rsidRDefault="00403C3A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2F0B4A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2F0B4A" w:rsidRPr="00734839">
      <w:rPr>
        <w:rStyle w:val="Nmerodepgina"/>
        <w:rFonts w:ascii="Garamond" w:hAnsi="Garamond"/>
        <w:color w:val="000000"/>
      </w:rPr>
      <w:fldChar w:fldCharType="separate"/>
    </w:r>
    <w:r w:rsidR="00A50E65">
      <w:rPr>
        <w:rStyle w:val="Nmerodepgina"/>
        <w:rFonts w:ascii="Garamond" w:hAnsi="Garamond"/>
        <w:noProof/>
        <w:color w:val="000000"/>
      </w:rPr>
      <w:t>1</w:t>
    </w:r>
    <w:r w:rsidR="002F0B4A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2F0B4A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2F0B4A" w:rsidRPr="00734839">
      <w:rPr>
        <w:rStyle w:val="Nmerodepgina"/>
        <w:rFonts w:ascii="Garamond" w:hAnsi="Garamond"/>
        <w:color w:val="000000"/>
      </w:rPr>
      <w:fldChar w:fldCharType="separate"/>
    </w:r>
    <w:r w:rsidR="00A50E65">
      <w:rPr>
        <w:rStyle w:val="Nmerodepgina"/>
        <w:rFonts w:ascii="Garamond" w:hAnsi="Garamond"/>
        <w:noProof/>
        <w:color w:val="000000"/>
      </w:rPr>
      <w:t>1</w:t>
    </w:r>
    <w:r w:rsidR="002F0B4A" w:rsidRPr="00734839">
      <w:rPr>
        <w:rStyle w:val="Nmerodepgina"/>
        <w:rFonts w:ascii="Garamond" w:hAnsi="Garamond"/>
        <w:color w:val="000000"/>
      </w:rPr>
      <w:fldChar w:fldCharType="end"/>
    </w:r>
  </w:p>
  <w:p w14:paraId="03D59B2B" w14:textId="77777777" w:rsidR="002E3BFD" w:rsidRDefault="00403C3A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34AE845B" w14:textId="77777777" w:rsidR="003217D5" w:rsidRDefault="00C819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32E37" w14:textId="77777777" w:rsidR="00C81922" w:rsidRDefault="00C81922" w:rsidP="005E159D">
      <w:r>
        <w:separator/>
      </w:r>
    </w:p>
  </w:footnote>
  <w:footnote w:type="continuationSeparator" w:id="0">
    <w:p w14:paraId="2652384A" w14:textId="77777777" w:rsidR="00C81922" w:rsidRDefault="00C81922" w:rsidP="005E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DCD6E" w14:textId="5D2E2E99" w:rsidR="003217D5" w:rsidRDefault="001A02E6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40417" wp14:editId="4B5A2AF1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49035" w14:textId="77777777" w:rsidR="003217D5" w:rsidRPr="007E10AD" w:rsidRDefault="00403C3A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2FDCFEC5" w14:textId="77777777" w:rsidR="003217D5" w:rsidRPr="007E10AD" w:rsidRDefault="00403C3A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</w:t>
                          </w:r>
                          <w:proofErr w:type="gramStart"/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proofErr w:type="gramEnd"/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4C26AA46" w14:textId="77777777" w:rsidR="003217D5" w:rsidRDefault="00C81922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25F300D" w14:textId="77777777" w:rsidR="003217D5" w:rsidRDefault="00C81922">
                          <w:pPr>
                            <w:rPr>
                              <w:position w:val="8"/>
                            </w:rPr>
                          </w:pPr>
                        </w:p>
                        <w:p w14:paraId="18C3166D" w14:textId="77777777" w:rsidR="003217D5" w:rsidRDefault="00C81922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40417" id="Rectangle 1" o:spid="_x0000_s1026" style="position:absolute;margin-left:90pt;margin-top:14.65pt;width:661.8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20C49035" w14:textId="77777777" w:rsidR="003217D5" w:rsidRPr="007E10AD" w:rsidRDefault="00403C3A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2FDCFEC5" w14:textId="77777777" w:rsidR="003217D5" w:rsidRPr="007E10AD" w:rsidRDefault="00403C3A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4C26AA46" w14:textId="77777777" w:rsidR="003217D5" w:rsidRDefault="00D02884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25F300D" w14:textId="77777777" w:rsidR="003217D5" w:rsidRDefault="00D02884">
                    <w:pPr>
                      <w:rPr>
                        <w:position w:val="8"/>
                      </w:rPr>
                    </w:pPr>
                  </w:p>
                  <w:p w14:paraId="18C3166D" w14:textId="77777777" w:rsidR="003217D5" w:rsidRDefault="00D02884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DB52E" wp14:editId="764EDA67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47CA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60CC82D8" wp14:editId="22A7F8EC">
          <wp:extent cx="946150" cy="1016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DB"/>
    <w:rsid w:val="000007BC"/>
    <w:rsid w:val="00003126"/>
    <w:rsid w:val="000036E3"/>
    <w:rsid w:val="000238E0"/>
    <w:rsid w:val="00025228"/>
    <w:rsid w:val="00026B11"/>
    <w:rsid w:val="00036F53"/>
    <w:rsid w:val="00037507"/>
    <w:rsid w:val="00040A51"/>
    <w:rsid w:val="00042605"/>
    <w:rsid w:val="00044862"/>
    <w:rsid w:val="00047F98"/>
    <w:rsid w:val="000553BB"/>
    <w:rsid w:val="00062BC0"/>
    <w:rsid w:val="00066C93"/>
    <w:rsid w:val="00072006"/>
    <w:rsid w:val="000733FB"/>
    <w:rsid w:val="000752E3"/>
    <w:rsid w:val="000813D5"/>
    <w:rsid w:val="000A2842"/>
    <w:rsid w:val="000B4353"/>
    <w:rsid w:val="000B6CF3"/>
    <w:rsid w:val="000C1E1F"/>
    <w:rsid w:val="000D522F"/>
    <w:rsid w:val="000D7006"/>
    <w:rsid w:val="000E672F"/>
    <w:rsid w:val="000E7F34"/>
    <w:rsid w:val="000F2E1B"/>
    <w:rsid w:val="000F6D39"/>
    <w:rsid w:val="001005B2"/>
    <w:rsid w:val="001034E5"/>
    <w:rsid w:val="00104FE9"/>
    <w:rsid w:val="00107FEB"/>
    <w:rsid w:val="001116C7"/>
    <w:rsid w:val="001209F0"/>
    <w:rsid w:val="00120C47"/>
    <w:rsid w:val="0012282A"/>
    <w:rsid w:val="00123A61"/>
    <w:rsid w:val="0012611B"/>
    <w:rsid w:val="00141F0C"/>
    <w:rsid w:val="001457C6"/>
    <w:rsid w:val="00147514"/>
    <w:rsid w:val="00147BF6"/>
    <w:rsid w:val="00156342"/>
    <w:rsid w:val="00157218"/>
    <w:rsid w:val="001618EC"/>
    <w:rsid w:val="00164A33"/>
    <w:rsid w:val="001706AF"/>
    <w:rsid w:val="00180918"/>
    <w:rsid w:val="001820ED"/>
    <w:rsid w:val="00187BF8"/>
    <w:rsid w:val="00193483"/>
    <w:rsid w:val="00196C1C"/>
    <w:rsid w:val="001A02E6"/>
    <w:rsid w:val="001B07D4"/>
    <w:rsid w:val="001B2103"/>
    <w:rsid w:val="001C1130"/>
    <w:rsid w:val="001C59C7"/>
    <w:rsid w:val="001D0B61"/>
    <w:rsid w:val="001D4D35"/>
    <w:rsid w:val="001D6638"/>
    <w:rsid w:val="001E7EBF"/>
    <w:rsid w:val="001F128A"/>
    <w:rsid w:val="001F2824"/>
    <w:rsid w:val="001F73EC"/>
    <w:rsid w:val="001F7FED"/>
    <w:rsid w:val="00212C2D"/>
    <w:rsid w:val="00213C2C"/>
    <w:rsid w:val="002164E5"/>
    <w:rsid w:val="00217224"/>
    <w:rsid w:val="00221FFC"/>
    <w:rsid w:val="00222946"/>
    <w:rsid w:val="00223963"/>
    <w:rsid w:val="002359EB"/>
    <w:rsid w:val="00237C19"/>
    <w:rsid w:val="00241C9C"/>
    <w:rsid w:val="0024553E"/>
    <w:rsid w:val="00253E87"/>
    <w:rsid w:val="002655A6"/>
    <w:rsid w:val="00265860"/>
    <w:rsid w:val="00270493"/>
    <w:rsid w:val="002752D0"/>
    <w:rsid w:val="00284880"/>
    <w:rsid w:val="00290B2F"/>
    <w:rsid w:val="002949E1"/>
    <w:rsid w:val="002A2EB4"/>
    <w:rsid w:val="002C04A8"/>
    <w:rsid w:val="002C6C57"/>
    <w:rsid w:val="002E587C"/>
    <w:rsid w:val="002F0B4A"/>
    <w:rsid w:val="002F27F1"/>
    <w:rsid w:val="002F33A1"/>
    <w:rsid w:val="002F34A3"/>
    <w:rsid w:val="002F4B54"/>
    <w:rsid w:val="002F62CD"/>
    <w:rsid w:val="002F721C"/>
    <w:rsid w:val="0030594E"/>
    <w:rsid w:val="00306C6D"/>
    <w:rsid w:val="003109A4"/>
    <w:rsid w:val="0032250C"/>
    <w:rsid w:val="00322A52"/>
    <w:rsid w:val="00324E55"/>
    <w:rsid w:val="00325D51"/>
    <w:rsid w:val="0032648A"/>
    <w:rsid w:val="00327875"/>
    <w:rsid w:val="00333F5F"/>
    <w:rsid w:val="003341C6"/>
    <w:rsid w:val="003362B8"/>
    <w:rsid w:val="00340321"/>
    <w:rsid w:val="0034190E"/>
    <w:rsid w:val="00344A89"/>
    <w:rsid w:val="003548A8"/>
    <w:rsid w:val="00355946"/>
    <w:rsid w:val="00356433"/>
    <w:rsid w:val="00356504"/>
    <w:rsid w:val="003579C5"/>
    <w:rsid w:val="00361846"/>
    <w:rsid w:val="00367FE6"/>
    <w:rsid w:val="003755B9"/>
    <w:rsid w:val="0037628F"/>
    <w:rsid w:val="00377730"/>
    <w:rsid w:val="0038284C"/>
    <w:rsid w:val="003863C0"/>
    <w:rsid w:val="003865F4"/>
    <w:rsid w:val="003969AE"/>
    <w:rsid w:val="003A0C3D"/>
    <w:rsid w:val="003A284D"/>
    <w:rsid w:val="003B10E8"/>
    <w:rsid w:val="003B14BE"/>
    <w:rsid w:val="003B1849"/>
    <w:rsid w:val="003B23E4"/>
    <w:rsid w:val="003B4A4D"/>
    <w:rsid w:val="003B4E9E"/>
    <w:rsid w:val="003B505B"/>
    <w:rsid w:val="003C06B2"/>
    <w:rsid w:val="003C081F"/>
    <w:rsid w:val="003D0280"/>
    <w:rsid w:val="003D4D98"/>
    <w:rsid w:val="003D6A48"/>
    <w:rsid w:val="003E0F22"/>
    <w:rsid w:val="003E4E90"/>
    <w:rsid w:val="003E69C5"/>
    <w:rsid w:val="003E7F89"/>
    <w:rsid w:val="003F49BB"/>
    <w:rsid w:val="003F770E"/>
    <w:rsid w:val="00400ED2"/>
    <w:rsid w:val="00403C3A"/>
    <w:rsid w:val="00411F8E"/>
    <w:rsid w:val="0042185C"/>
    <w:rsid w:val="004241DB"/>
    <w:rsid w:val="0042648A"/>
    <w:rsid w:val="0043403C"/>
    <w:rsid w:val="00454A5D"/>
    <w:rsid w:val="004674F2"/>
    <w:rsid w:val="00474648"/>
    <w:rsid w:val="00484557"/>
    <w:rsid w:val="004904B2"/>
    <w:rsid w:val="004A04F1"/>
    <w:rsid w:val="004A33DB"/>
    <w:rsid w:val="004B15A6"/>
    <w:rsid w:val="004B5119"/>
    <w:rsid w:val="004B6DC8"/>
    <w:rsid w:val="004C3501"/>
    <w:rsid w:val="004C7A60"/>
    <w:rsid w:val="004D0614"/>
    <w:rsid w:val="004E0464"/>
    <w:rsid w:val="004E1A60"/>
    <w:rsid w:val="004F4289"/>
    <w:rsid w:val="004F7114"/>
    <w:rsid w:val="00504047"/>
    <w:rsid w:val="00506178"/>
    <w:rsid w:val="00507F5A"/>
    <w:rsid w:val="005110B0"/>
    <w:rsid w:val="00511595"/>
    <w:rsid w:val="00514C2E"/>
    <w:rsid w:val="00521D12"/>
    <w:rsid w:val="00523614"/>
    <w:rsid w:val="00530340"/>
    <w:rsid w:val="00544A44"/>
    <w:rsid w:val="00544D36"/>
    <w:rsid w:val="00545E2B"/>
    <w:rsid w:val="00567990"/>
    <w:rsid w:val="005735A1"/>
    <w:rsid w:val="00574D6F"/>
    <w:rsid w:val="00587A81"/>
    <w:rsid w:val="00593361"/>
    <w:rsid w:val="005B2843"/>
    <w:rsid w:val="005B290D"/>
    <w:rsid w:val="005B602D"/>
    <w:rsid w:val="005D1661"/>
    <w:rsid w:val="005E159D"/>
    <w:rsid w:val="005E511C"/>
    <w:rsid w:val="005E55A9"/>
    <w:rsid w:val="005F6B30"/>
    <w:rsid w:val="00603EC6"/>
    <w:rsid w:val="00621A22"/>
    <w:rsid w:val="006261B7"/>
    <w:rsid w:val="00626958"/>
    <w:rsid w:val="00640DAC"/>
    <w:rsid w:val="00643866"/>
    <w:rsid w:val="00651019"/>
    <w:rsid w:val="006547BD"/>
    <w:rsid w:val="00657B1B"/>
    <w:rsid w:val="006602CA"/>
    <w:rsid w:val="00661D68"/>
    <w:rsid w:val="006647E7"/>
    <w:rsid w:val="006909D4"/>
    <w:rsid w:val="0069682C"/>
    <w:rsid w:val="00696F49"/>
    <w:rsid w:val="006A29EB"/>
    <w:rsid w:val="006B3AD7"/>
    <w:rsid w:val="006B46D2"/>
    <w:rsid w:val="006C2046"/>
    <w:rsid w:val="006C2807"/>
    <w:rsid w:val="006C4325"/>
    <w:rsid w:val="006C7C88"/>
    <w:rsid w:val="006D2F49"/>
    <w:rsid w:val="006D3BA6"/>
    <w:rsid w:val="006D435E"/>
    <w:rsid w:val="006D5CA2"/>
    <w:rsid w:val="006E6A2B"/>
    <w:rsid w:val="006F1200"/>
    <w:rsid w:val="00701D12"/>
    <w:rsid w:val="00706057"/>
    <w:rsid w:val="00707A12"/>
    <w:rsid w:val="00707CA6"/>
    <w:rsid w:val="00710668"/>
    <w:rsid w:val="007123E5"/>
    <w:rsid w:val="00716D89"/>
    <w:rsid w:val="00735BF9"/>
    <w:rsid w:val="0074044B"/>
    <w:rsid w:val="00746740"/>
    <w:rsid w:val="00750764"/>
    <w:rsid w:val="00751FB1"/>
    <w:rsid w:val="00755C3F"/>
    <w:rsid w:val="00764A5F"/>
    <w:rsid w:val="007754EE"/>
    <w:rsid w:val="0077675B"/>
    <w:rsid w:val="007774CF"/>
    <w:rsid w:val="00780258"/>
    <w:rsid w:val="007871C2"/>
    <w:rsid w:val="0078775D"/>
    <w:rsid w:val="007A07C3"/>
    <w:rsid w:val="007C4F5C"/>
    <w:rsid w:val="007C5DD7"/>
    <w:rsid w:val="007C77BF"/>
    <w:rsid w:val="007D5A53"/>
    <w:rsid w:val="007D7A07"/>
    <w:rsid w:val="007E61EC"/>
    <w:rsid w:val="008008F6"/>
    <w:rsid w:val="00804932"/>
    <w:rsid w:val="00812567"/>
    <w:rsid w:val="00815A7F"/>
    <w:rsid w:val="00821B68"/>
    <w:rsid w:val="0082284A"/>
    <w:rsid w:val="008232F5"/>
    <w:rsid w:val="00825112"/>
    <w:rsid w:val="00827146"/>
    <w:rsid w:val="00833F01"/>
    <w:rsid w:val="00837B37"/>
    <w:rsid w:val="00840D04"/>
    <w:rsid w:val="008412AF"/>
    <w:rsid w:val="00851A25"/>
    <w:rsid w:val="00852940"/>
    <w:rsid w:val="00853F52"/>
    <w:rsid w:val="00856159"/>
    <w:rsid w:val="0087069C"/>
    <w:rsid w:val="008829D6"/>
    <w:rsid w:val="00882D67"/>
    <w:rsid w:val="00886E35"/>
    <w:rsid w:val="0089222C"/>
    <w:rsid w:val="008948AA"/>
    <w:rsid w:val="00894DBB"/>
    <w:rsid w:val="00896664"/>
    <w:rsid w:val="008A42BF"/>
    <w:rsid w:val="008B1162"/>
    <w:rsid w:val="008B749B"/>
    <w:rsid w:val="008C2963"/>
    <w:rsid w:val="008C35FA"/>
    <w:rsid w:val="008C6ED3"/>
    <w:rsid w:val="008D021E"/>
    <w:rsid w:val="008D6FF4"/>
    <w:rsid w:val="008E09DC"/>
    <w:rsid w:val="008E3C15"/>
    <w:rsid w:val="008E7410"/>
    <w:rsid w:val="008F00F1"/>
    <w:rsid w:val="00906217"/>
    <w:rsid w:val="009121ED"/>
    <w:rsid w:val="00912979"/>
    <w:rsid w:val="00916109"/>
    <w:rsid w:val="0092023E"/>
    <w:rsid w:val="009213DE"/>
    <w:rsid w:val="009327B7"/>
    <w:rsid w:val="00953398"/>
    <w:rsid w:val="00960C15"/>
    <w:rsid w:val="00974F33"/>
    <w:rsid w:val="009807D3"/>
    <w:rsid w:val="009864C4"/>
    <w:rsid w:val="00987BE9"/>
    <w:rsid w:val="009A120A"/>
    <w:rsid w:val="009A279F"/>
    <w:rsid w:val="009B5FBA"/>
    <w:rsid w:val="009C4B71"/>
    <w:rsid w:val="009C76C7"/>
    <w:rsid w:val="009D19A3"/>
    <w:rsid w:val="009D2E10"/>
    <w:rsid w:val="009D5F81"/>
    <w:rsid w:val="009E5EBB"/>
    <w:rsid w:val="009F0498"/>
    <w:rsid w:val="009F3461"/>
    <w:rsid w:val="009F3EEF"/>
    <w:rsid w:val="009F5523"/>
    <w:rsid w:val="009F5B8E"/>
    <w:rsid w:val="00A014AC"/>
    <w:rsid w:val="00A07C3C"/>
    <w:rsid w:val="00A11F3C"/>
    <w:rsid w:val="00A24FA4"/>
    <w:rsid w:val="00A27494"/>
    <w:rsid w:val="00A3065B"/>
    <w:rsid w:val="00A312F2"/>
    <w:rsid w:val="00A325DC"/>
    <w:rsid w:val="00A32689"/>
    <w:rsid w:val="00A33FA6"/>
    <w:rsid w:val="00A35409"/>
    <w:rsid w:val="00A50E65"/>
    <w:rsid w:val="00A52E6C"/>
    <w:rsid w:val="00A549DC"/>
    <w:rsid w:val="00A57A82"/>
    <w:rsid w:val="00A621D7"/>
    <w:rsid w:val="00A63B39"/>
    <w:rsid w:val="00A64C26"/>
    <w:rsid w:val="00A67C28"/>
    <w:rsid w:val="00A71988"/>
    <w:rsid w:val="00A72671"/>
    <w:rsid w:val="00A743B5"/>
    <w:rsid w:val="00A97286"/>
    <w:rsid w:val="00AA5154"/>
    <w:rsid w:val="00AA7505"/>
    <w:rsid w:val="00AB445B"/>
    <w:rsid w:val="00AB7911"/>
    <w:rsid w:val="00AC00B5"/>
    <w:rsid w:val="00AC10F5"/>
    <w:rsid w:val="00AC3134"/>
    <w:rsid w:val="00AC3D51"/>
    <w:rsid w:val="00AC3FEA"/>
    <w:rsid w:val="00AC7667"/>
    <w:rsid w:val="00AC7C77"/>
    <w:rsid w:val="00AD1B9B"/>
    <w:rsid w:val="00AE09B8"/>
    <w:rsid w:val="00AE6276"/>
    <w:rsid w:val="00AF6CB2"/>
    <w:rsid w:val="00AF6FE7"/>
    <w:rsid w:val="00B07CE6"/>
    <w:rsid w:val="00B12A9F"/>
    <w:rsid w:val="00B155F7"/>
    <w:rsid w:val="00B166B2"/>
    <w:rsid w:val="00B21A5F"/>
    <w:rsid w:val="00B21AEA"/>
    <w:rsid w:val="00B27508"/>
    <w:rsid w:val="00B32869"/>
    <w:rsid w:val="00B34D5C"/>
    <w:rsid w:val="00B431F2"/>
    <w:rsid w:val="00B53EDD"/>
    <w:rsid w:val="00B555CF"/>
    <w:rsid w:val="00B653F6"/>
    <w:rsid w:val="00B67872"/>
    <w:rsid w:val="00B94B29"/>
    <w:rsid w:val="00B97B1B"/>
    <w:rsid w:val="00BA0303"/>
    <w:rsid w:val="00BA2F74"/>
    <w:rsid w:val="00BA343B"/>
    <w:rsid w:val="00BA43BF"/>
    <w:rsid w:val="00BA6109"/>
    <w:rsid w:val="00BB14DD"/>
    <w:rsid w:val="00BB2FCC"/>
    <w:rsid w:val="00BB6DD8"/>
    <w:rsid w:val="00BC2981"/>
    <w:rsid w:val="00BD223F"/>
    <w:rsid w:val="00BD2DB0"/>
    <w:rsid w:val="00BE0FE4"/>
    <w:rsid w:val="00BE505F"/>
    <w:rsid w:val="00BE59A4"/>
    <w:rsid w:val="00BE736C"/>
    <w:rsid w:val="00BF50E2"/>
    <w:rsid w:val="00C47F40"/>
    <w:rsid w:val="00C56F49"/>
    <w:rsid w:val="00C6196A"/>
    <w:rsid w:val="00C64518"/>
    <w:rsid w:val="00C66BFF"/>
    <w:rsid w:val="00C67277"/>
    <w:rsid w:val="00C7717C"/>
    <w:rsid w:val="00C81922"/>
    <w:rsid w:val="00C854C5"/>
    <w:rsid w:val="00C85D73"/>
    <w:rsid w:val="00C946AB"/>
    <w:rsid w:val="00CB58EF"/>
    <w:rsid w:val="00CB5CE1"/>
    <w:rsid w:val="00CC6324"/>
    <w:rsid w:val="00CD0E37"/>
    <w:rsid w:val="00CD6AC1"/>
    <w:rsid w:val="00CE0FE6"/>
    <w:rsid w:val="00CF2E04"/>
    <w:rsid w:val="00CF36B7"/>
    <w:rsid w:val="00D007AA"/>
    <w:rsid w:val="00D00D49"/>
    <w:rsid w:val="00D02884"/>
    <w:rsid w:val="00D04C20"/>
    <w:rsid w:val="00D07A72"/>
    <w:rsid w:val="00D12416"/>
    <w:rsid w:val="00D1751E"/>
    <w:rsid w:val="00D2536C"/>
    <w:rsid w:val="00D349C1"/>
    <w:rsid w:val="00D44409"/>
    <w:rsid w:val="00D461D2"/>
    <w:rsid w:val="00D461E8"/>
    <w:rsid w:val="00D765AD"/>
    <w:rsid w:val="00D9243C"/>
    <w:rsid w:val="00D9552F"/>
    <w:rsid w:val="00DA22C7"/>
    <w:rsid w:val="00DA3457"/>
    <w:rsid w:val="00DA4E6E"/>
    <w:rsid w:val="00DB2F7C"/>
    <w:rsid w:val="00DB5ED9"/>
    <w:rsid w:val="00DB6DB5"/>
    <w:rsid w:val="00DD02EB"/>
    <w:rsid w:val="00DD567C"/>
    <w:rsid w:val="00DE2E15"/>
    <w:rsid w:val="00DE69D8"/>
    <w:rsid w:val="00DF2062"/>
    <w:rsid w:val="00DF3963"/>
    <w:rsid w:val="00E05E85"/>
    <w:rsid w:val="00E167D7"/>
    <w:rsid w:val="00E23384"/>
    <w:rsid w:val="00E34D94"/>
    <w:rsid w:val="00E36F3D"/>
    <w:rsid w:val="00E371D4"/>
    <w:rsid w:val="00E417D2"/>
    <w:rsid w:val="00E44DD1"/>
    <w:rsid w:val="00E45190"/>
    <w:rsid w:val="00E5347F"/>
    <w:rsid w:val="00E552A6"/>
    <w:rsid w:val="00E70B42"/>
    <w:rsid w:val="00E722BE"/>
    <w:rsid w:val="00E835F6"/>
    <w:rsid w:val="00E86228"/>
    <w:rsid w:val="00E917CC"/>
    <w:rsid w:val="00E92838"/>
    <w:rsid w:val="00E95252"/>
    <w:rsid w:val="00E965AE"/>
    <w:rsid w:val="00E97DA7"/>
    <w:rsid w:val="00EB1BCC"/>
    <w:rsid w:val="00EC1AA3"/>
    <w:rsid w:val="00EC4D2F"/>
    <w:rsid w:val="00EC7709"/>
    <w:rsid w:val="00ED04AC"/>
    <w:rsid w:val="00ED09C9"/>
    <w:rsid w:val="00ED2014"/>
    <w:rsid w:val="00ED50FE"/>
    <w:rsid w:val="00ED6F4C"/>
    <w:rsid w:val="00EE305D"/>
    <w:rsid w:val="00EE3FC9"/>
    <w:rsid w:val="00EE47D6"/>
    <w:rsid w:val="00F04504"/>
    <w:rsid w:val="00F12833"/>
    <w:rsid w:val="00F12F6E"/>
    <w:rsid w:val="00F1365B"/>
    <w:rsid w:val="00F15834"/>
    <w:rsid w:val="00F30044"/>
    <w:rsid w:val="00F310DC"/>
    <w:rsid w:val="00F60D23"/>
    <w:rsid w:val="00F629E0"/>
    <w:rsid w:val="00F70A06"/>
    <w:rsid w:val="00F72D0D"/>
    <w:rsid w:val="00F742F4"/>
    <w:rsid w:val="00F77C3C"/>
    <w:rsid w:val="00F81F3D"/>
    <w:rsid w:val="00F836AD"/>
    <w:rsid w:val="00F95F32"/>
    <w:rsid w:val="00F962A9"/>
    <w:rsid w:val="00F97CAC"/>
    <w:rsid w:val="00FA3733"/>
    <w:rsid w:val="00FA3900"/>
    <w:rsid w:val="00FB151F"/>
    <w:rsid w:val="00FB6F52"/>
    <w:rsid w:val="00FB779F"/>
    <w:rsid w:val="00FC74BF"/>
    <w:rsid w:val="00FD07F9"/>
    <w:rsid w:val="00FE0AD3"/>
    <w:rsid w:val="00FE27BE"/>
    <w:rsid w:val="00FF1678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B75E0"/>
  <w15:docId w15:val="{14B31525-0DBD-4262-B61D-B3119A8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241DB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241DB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241D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241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1D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241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41DB"/>
  </w:style>
  <w:style w:type="paragraph" w:styleId="Textodebalo">
    <w:name w:val="Balloon Text"/>
    <w:basedOn w:val="Normal"/>
    <w:link w:val="TextodebaloChar"/>
    <w:uiPriority w:val="99"/>
    <w:semiHidden/>
    <w:unhideWhenUsed/>
    <w:rsid w:val="00932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7B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2020-07-17T13:10:00Z</cp:lastPrinted>
  <dcterms:created xsi:type="dcterms:W3CDTF">2021-01-20T19:02:00Z</dcterms:created>
  <dcterms:modified xsi:type="dcterms:W3CDTF">2021-01-20T19:02:00Z</dcterms:modified>
</cp:coreProperties>
</file>