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3EA0" w14:textId="77777777" w:rsidR="00AF1A2D" w:rsidRPr="00824B2F" w:rsidRDefault="00AF1A2D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D272BA5" w14:textId="77777777" w:rsidR="00AF1A2D" w:rsidRPr="00824B2F" w:rsidRDefault="00AF1A2D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8EAF867" w14:textId="4A79B2CE" w:rsidR="004F47D9" w:rsidRPr="009552BC" w:rsidRDefault="004F47D9" w:rsidP="004F47D9">
      <w:pPr>
        <w:pStyle w:val="Cabealho"/>
        <w:tabs>
          <w:tab w:val="clear" w:pos="4320"/>
          <w:tab w:val="left" w:pos="1843"/>
        </w:tabs>
        <w:ind w:left="1843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9552BC">
        <w:rPr>
          <w:rFonts w:ascii="Tahoma" w:hAnsi="Tahoma" w:cs="Tahoma"/>
          <w:b/>
          <w:sz w:val="22"/>
          <w:szCs w:val="22"/>
          <w:u w:val="single"/>
        </w:rPr>
        <w:t xml:space="preserve">PORTARIA </w:t>
      </w:r>
      <w:r w:rsidRPr="009552BC">
        <w:rPr>
          <w:rFonts w:ascii="Tahoma" w:hAnsi="Tahoma" w:cs="Tahoma"/>
          <w:b/>
          <w:bCs/>
          <w:sz w:val="22"/>
          <w:szCs w:val="22"/>
          <w:u w:val="single"/>
        </w:rPr>
        <w:t xml:space="preserve">Nº </w:t>
      </w:r>
      <w:r w:rsidR="00943D43" w:rsidRPr="009552BC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9552BC">
        <w:rPr>
          <w:rFonts w:ascii="Tahoma" w:hAnsi="Tahoma" w:cs="Tahoma"/>
          <w:b/>
          <w:bCs/>
          <w:sz w:val="22"/>
          <w:szCs w:val="22"/>
          <w:u w:val="single"/>
        </w:rPr>
        <w:t>64</w:t>
      </w:r>
      <w:r w:rsidRPr="009552BC">
        <w:rPr>
          <w:rFonts w:ascii="Tahoma" w:hAnsi="Tahoma" w:cs="Tahoma"/>
          <w:b/>
          <w:bCs/>
          <w:sz w:val="22"/>
          <w:szCs w:val="22"/>
          <w:u w:val="single"/>
        </w:rPr>
        <w:t>/20</w:t>
      </w:r>
      <w:r w:rsidR="00943D43" w:rsidRPr="009552BC">
        <w:rPr>
          <w:rFonts w:ascii="Tahoma" w:hAnsi="Tahoma" w:cs="Tahoma"/>
          <w:b/>
          <w:bCs/>
          <w:sz w:val="22"/>
          <w:szCs w:val="22"/>
          <w:u w:val="single"/>
        </w:rPr>
        <w:t>21,</w:t>
      </w:r>
      <w:r w:rsidRPr="009552BC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9552BC">
        <w:rPr>
          <w:rFonts w:ascii="Tahoma" w:hAnsi="Tahoma" w:cs="Tahoma"/>
          <w:b/>
          <w:bCs/>
          <w:sz w:val="22"/>
          <w:szCs w:val="22"/>
          <w:u w:val="single"/>
        </w:rPr>
        <w:t>02 DE JUNHO</w:t>
      </w:r>
      <w:r w:rsidR="00943D43" w:rsidRPr="009552BC">
        <w:rPr>
          <w:rFonts w:ascii="Tahoma" w:hAnsi="Tahoma" w:cs="Tahoma"/>
          <w:b/>
          <w:bCs/>
          <w:sz w:val="22"/>
          <w:szCs w:val="22"/>
          <w:u w:val="single"/>
        </w:rPr>
        <w:t xml:space="preserve"> DE 2021</w:t>
      </w:r>
    </w:p>
    <w:p w14:paraId="49487723" w14:textId="77777777" w:rsidR="004F47D9" w:rsidRPr="009552BC" w:rsidRDefault="004F47D9" w:rsidP="004F47D9">
      <w:pPr>
        <w:pStyle w:val="Cabealho"/>
        <w:tabs>
          <w:tab w:val="clear" w:pos="4320"/>
          <w:tab w:val="left" w:pos="1843"/>
        </w:tabs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C0F4CE2" w14:textId="1A155894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1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9552BC">
        <w:rPr>
          <w:rFonts w:ascii="Tahoma" w:hAnsi="Tahoma" w:cs="Tahoma"/>
          <w:b/>
          <w:bCs/>
          <w:sz w:val="22"/>
          <w:szCs w:val="22"/>
        </w:rPr>
        <w:t xml:space="preserve">DESIGNA 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 xml:space="preserve">A </w:t>
      </w:r>
      <w:r w:rsidRPr="009552BC">
        <w:rPr>
          <w:rFonts w:ascii="Tahoma" w:hAnsi="Tahoma" w:cs="Tahoma"/>
          <w:b/>
          <w:bCs/>
          <w:sz w:val="22"/>
          <w:szCs w:val="22"/>
        </w:rPr>
        <w:t>SERVIDOR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>A</w:t>
      </w:r>
      <w:r w:rsidRPr="009552BC">
        <w:rPr>
          <w:rFonts w:ascii="Tahoma" w:hAnsi="Tahoma" w:cs="Tahoma"/>
          <w:b/>
          <w:bCs/>
          <w:sz w:val="22"/>
          <w:szCs w:val="22"/>
        </w:rPr>
        <w:t xml:space="preserve"> DO MUNICÍPIO DE MODELO</w:t>
      </w:r>
      <w:r w:rsidR="009552BC">
        <w:rPr>
          <w:rFonts w:ascii="Tahoma" w:hAnsi="Tahoma" w:cs="Tahoma"/>
          <w:b/>
          <w:bCs/>
          <w:sz w:val="22"/>
          <w:szCs w:val="22"/>
        </w:rPr>
        <w:t>-</w:t>
      </w:r>
      <w:r w:rsidRPr="009552BC">
        <w:rPr>
          <w:rFonts w:ascii="Tahoma" w:hAnsi="Tahoma" w:cs="Tahoma"/>
          <w:b/>
          <w:bCs/>
          <w:sz w:val="22"/>
          <w:szCs w:val="22"/>
        </w:rPr>
        <w:t>SC,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24B2F" w:rsidRPr="009552BC">
        <w:rPr>
          <w:rFonts w:ascii="Tahoma" w:hAnsi="Tahoma" w:cs="Tahoma"/>
          <w:b/>
          <w:sz w:val="22"/>
          <w:szCs w:val="22"/>
        </w:rPr>
        <w:t>ELIANA LORENZ</w:t>
      </w:r>
      <w:r w:rsidR="00824B2F" w:rsidRPr="009552BC">
        <w:rPr>
          <w:rFonts w:ascii="Tahoma" w:hAnsi="Tahoma" w:cs="Tahoma"/>
          <w:b/>
          <w:sz w:val="22"/>
          <w:szCs w:val="22"/>
        </w:rPr>
        <w:t>, NOMEADA PELO DECRETO Nº 021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>/2021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9552BC">
        <w:rPr>
          <w:rFonts w:ascii="Tahoma" w:hAnsi="Tahoma" w:cs="Tahoma"/>
          <w:b/>
          <w:bCs/>
          <w:sz w:val="22"/>
          <w:szCs w:val="22"/>
        </w:rPr>
        <w:t xml:space="preserve">PARA </w:t>
      </w:r>
      <w:r w:rsidR="00824B2F" w:rsidRPr="009552BC">
        <w:rPr>
          <w:rFonts w:ascii="Tahoma" w:hAnsi="Tahoma" w:cs="Tahoma"/>
          <w:b/>
          <w:bCs/>
          <w:sz w:val="22"/>
          <w:szCs w:val="22"/>
        </w:rPr>
        <w:t>DESEMPENHAR AS ATIVIDADES E ENCAMINHAMENTOS RELATIVOS AO PACTO NACIONAL DE IMPLEMENTAÇÃO DOS DIREITOS DA PESSOA IDOSA - PNDPI</w:t>
      </w:r>
      <w:r w:rsidRPr="009552BC">
        <w:rPr>
          <w:rFonts w:ascii="Tahoma" w:hAnsi="Tahoma" w:cs="Tahoma"/>
          <w:b/>
          <w:bCs/>
          <w:sz w:val="22"/>
          <w:szCs w:val="22"/>
        </w:rPr>
        <w:t>, CONFORME ESPECIFICA E DÁ OUTRAS PROVIDÊNCIAS.</w:t>
      </w:r>
    </w:p>
    <w:p w14:paraId="72056BC4" w14:textId="77777777" w:rsidR="004F47D9" w:rsidRPr="009552BC" w:rsidRDefault="004F47D9" w:rsidP="009552BC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142" w:firstLine="127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5042D2C" w14:textId="474280FD" w:rsidR="004F47D9" w:rsidRPr="009552BC" w:rsidRDefault="00943D43" w:rsidP="009552BC">
      <w:pPr>
        <w:ind w:left="142" w:firstLine="127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b/>
          <w:sz w:val="22"/>
          <w:szCs w:val="22"/>
        </w:rPr>
        <w:t>DIRCEU SILVEIRA</w:t>
      </w:r>
      <w:r w:rsidR="004F47D9" w:rsidRPr="009552BC">
        <w:rPr>
          <w:rFonts w:ascii="Tahoma" w:hAnsi="Tahoma" w:cs="Tahoma"/>
          <w:b/>
          <w:sz w:val="22"/>
          <w:szCs w:val="22"/>
        </w:rPr>
        <w:t xml:space="preserve">, </w:t>
      </w:r>
      <w:r w:rsidR="004F47D9" w:rsidRPr="009552BC">
        <w:rPr>
          <w:rFonts w:ascii="Tahoma" w:hAnsi="Tahoma" w:cs="Tahoma"/>
          <w:sz w:val="22"/>
          <w:szCs w:val="22"/>
        </w:rPr>
        <w:t>Prefeito Municipal</w:t>
      </w:r>
      <w:r w:rsidR="004F47D9" w:rsidRPr="009552BC">
        <w:rPr>
          <w:rFonts w:ascii="Tahoma" w:hAnsi="Tahoma" w:cs="Tahoma"/>
          <w:bCs/>
          <w:sz w:val="22"/>
          <w:szCs w:val="22"/>
        </w:rPr>
        <w:t xml:space="preserve"> de Modelo,</w:t>
      </w:r>
      <w:r w:rsidR="004F47D9" w:rsidRPr="009552BC">
        <w:rPr>
          <w:rFonts w:ascii="Tahoma" w:hAnsi="Tahoma" w:cs="Tahoma"/>
          <w:sz w:val="22"/>
          <w:szCs w:val="22"/>
        </w:rPr>
        <w:t xml:space="preserve"> Estado de Santa Catarina, em exercício, no uso das atribuições legais,</w:t>
      </w:r>
    </w:p>
    <w:p w14:paraId="1C45CB47" w14:textId="77777777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ab/>
      </w:r>
    </w:p>
    <w:p w14:paraId="3C94118C" w14:textId="538F86C8" w:rsidR="004F47D9" w:rsidRPr="009552BC" w:rsidRDefault="00824B2F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b/>
          <w:bCs/>
          <w:sz w:val="22"/>
          <w:szCs w:val="22"/>
        </w:rPr>
      </w:pPr>
      <w:r w:rsidRPr="009552BC">
        <w:rPr>
          <w:rFonts w:ascii="Tahoma" w:hAnsi="Tahoma" w:cs="Tahoma"/>
          <w:b/>
          <w:bCs/>
          <w:sz w:val="22"/>
          <w:szCs w:val="22"/>
        </w:rPr>
        <w:t>RESOLVE</w:t>
      </w:r>
      <w:r w:rsidR="004F47D9" w:rsidRPr="009552BC">
        <w:rPr>
          <w:rFonts w:ascii="Tahoma" w:hAnsi="Tahoma" w:cs="Tahoma"/>
          <w:b/>
          <w:bCs/>
          <w:sz w:val="22"/>
          <w:szCs w:val="22"/>
        </w:rPr>
        <w:t>:</w:t>
      </w:r>
    </w:p>
    <w:p w14:paraId="17720EE3" w14:textId="77777777" w:rsidR="004F47D9" w:rsidRPr="009552BC" w:rsidRDefault="004F47D9" w:rsidP="009552BC">
      <w:pPr>
        <w:pStyle w:val="Cabealho"/>
        <w:tabs>
          <w:tab w:val="clear" w:pos="4320"/>
          <w:tab w:val="clear" w:pos="8640"/>
          <w:tab w:val="left" w:pos="3119"/>
        </w:tabs>
        <w:ind w:left="142" w:firstLine="127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165682B" w14:textId="4D0DAF4A" w:rsidR="004F47D9" w:rsidRPr="009552BC" w:rsidRDefault="004F47D9" w:rsidP="009552BC">
      <w:pPr>
        <w:pStyle w:val="Cabealho"/>
        <w:tabs>
          <w:tab w:val="clear" w:pos="4320"/>
          <w:tab w:val="clear" w:pos="8640"/>
          <w:tab w:val="left" w:pos="3544"/>
        </w:tabs>
        <w:ind w:left="142" w:firstLine="1276"/>
        <w:jc w:val="both"/>
        <w:rPr>
          <w:rFonts w:ascii="Tahoma" w:hAnsi="Tahoma" w:cs="Tahoma"/>
          <w:bCs/>
          <w:sz w:val="22"/>
          <w:szCs w:val="22"/>
          <w:lang w:val="pt"/>
        </w:rPr>
      </w:pPr>
      <w:r w:rsidRPr="009552BC">
        <w:rPr>
          <w:rFonts w:ascii="Tahoma" w:hAnsi="Tahoma" w:cs="Tahoma"/>
          <w:sz w:val="22"/>
          <w:szCs w:val="22"/>
        </w:rPr>
        <w:t>Art. 1º - Fica designad</w:t>
      </w:r>
      <w:r w:rsidR="00824B2F" w:rsidRPr="009552BC">
        <w:rPr>
          <w:rFonts w:ascii="Tahoma" w:hAnsi="Tahoma" w:cs="Tahoma"/>
          <w:sz w:val="22"/>
          <w:szCs w:val="22"/>
        </w:rPr>
        <w:t xml:space="preserve">a a </w:t>
      </w:r>
      <w:proofErr w:type="gramStart"/>
      <w:r w:rsidR="00824B2F" w:rsidRPr="009552BC">
        <w:rPr>
          <w:rFonts w:ascii="Tahoma" w:hAnsi="Tahoma" w:cs="Tahoma"/>
          <w:sz w:val="22"/>
          <w:szCs w:val="22"/>
        </w:rPr>
        <w:t xml:space="preserve">Servidora </w:t>
      </w:r>
      <w:r w:rsidR="00824B2F" w:rsidRPr="009552BC">
        <w:rPr>
          <w:rFonts w:ascii="Tahoma" w:hAnsi="Tahoma" w:cs="Tahoma"/>
          <w:bCs/>
          <w:sz w:val="22"/>
          <w:szCs w:val="22"/>
        </w:rPr>
        <w:t>,</w:t>
      </w:r>
      <w:proofErr w:type="gramEnd"/>
      <w:r w:rsidR="00824B2F" w:rsidRPr="009552BC">
        <w:rPr>
          <w:rFonts w:ascii="Tahoma" w:hAnsi="Tahoma" w:cs="Tahoma"/>
          <w:bCs/>
          <w:sz w:val="22"/>
          <w:szCs w:val="22"/>
        </w:rPr>
        <w:t xml:space="preserve"> ELIANA LORENZ, portadora do CPF nº 033.362.139-59, RG nº 3.583.573, </w:t>
      </w:r>
      <w:r w:rsidR="00824B2F" w:rsidRPr="009552BC">
        <w:rPr>
          <w:rFonts w:ascii="Tahoma" w:hAnsi="Tahoma" w:cs="Tahoma"/>
          <w:bCs/>
          <w:sz w:val="22"/>
          <w:szCs w:val="22"/>
        </w:rPr>
        <w:t>Assessora De Departamento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, </w:t>
      </w:r>
      <w:r w:rsidR="00824B2F" w:rsidRPr="009552BC">
        <w:rPr>
          <w:rFonts w:ascii="Tahoma" w:hAnsi="Tahoma" w:cs="Tahoma"/>
          <w:bCs/>
          <w:sz w:val="22"/>
          <w:szCs w:val="22"/>
        </w:rPr>
        <w:t>com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 lotação no Departamento Municipal de Assistência Social do Município de Modelo </w:t>
      </w:r>
      <w:r w:rsidR="00824B2F" w:rsidRPr="009552BC">
        <w:rPr>
          <w:rFonts w:ascii="Tahoma" w:hAnsi="Tahoma" w:cs="Tahoma"/>
          <w:bCs/>
          <w:sz w:val="22"/>
          <w:szCs w:val="22"/>
        </w:rPr>
        <w:t>–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 SC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, nomeada pelo Decreto nº </w:t>
      </w:r>
      <w:r w:rsidR="00824B2F" w:rsidRPr="009552BC">
        <w:rPr>
          <w:rFonts w:ascii="Tahoma" w:hAnsi="Tahoma" w:cs="Tahoma"/>
          <w:bCs/>
          <w:sz w:val="22"/>
          <w:szCs w:val="22"/>
        </w:rPr>
        <w:t>021/2021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, para desempenhar as atividades e encaminhamentos relativos ao </w:t>
      </w:r>
      <w:r w:rsidR="00824B2F" w:rsidRPr="009552BC">
        <w:rPr>
          <w:rFonts w:ascii="Tahoma" w:hAnsi="Tahoma" w:cs="Tahoma"/>
          <w:bCs/>
          <w:sz w:val="22"/>
          <w:szCs w:val="22"/>
          <w:u w:val="single"/>
        </w:rPr>
        <w:t xml:space="preserve">Pacto Nacional De Implementação Dos Direitos Da Pessoa Idosa – </w:t>
      </w:r>
      <w:r w:rsidR="00824B2F" w:rsidRPr="009552BC">
        <w:rPr>
          <w:rFonts w:ascii="Tahoma" w:hAnsi="Tahoma" w:cs="Tahoma"/>
          <w:bCs/>
          <w:i/>
          <w:iCs/>
          <w:sz w:val="22"/>
          <w:szCs w:val="22"/>
          <w:u w:val="single"/>
        </w:rPr>
        <w:t>PNDPI</w:t>
      </w:r>
      <w:r w:rsidR="00824B2F" w:rsidRPr="009552BC">
        <w:rPr>
          <w:rFonts w:ascii="Tahoma" w:hAnsi="Tahoma" w:cs="Tahoma"/>
          <w:bCs/>
          <w:sz w:val="22"/>
          <w:szCs w:val="22"/>
        </w:rPr>
        <w:t xml:space="preserve">, podendo, inclusive, celebrar termo de Acordo no âmbito do </w:t>
      </w:r>
      <w:r w:rsidR="00824B2F" w:rsidRPr="009552BC">
        <w:rPr>
          <w:rFonts w:ascii="Tahoma" w:hAnsi="Tahoma" w:cs="Tahoma"/>
          <w:bCs/>
          <w:i/>
          <w:iCs/>
          <w:sz w:val="22"/>
          <w:szCs w:val="22"/>
        </w:rPr>
        <w:t>PNDPI</w:t>
      </w:r>
      <w:r w:rsidR="00824B2F" w:rsidRPr="009552BC">
        <w:rPr>
          <w:rFonts w:ascii="Tahoma" w:hAnsi="Tahoma" w:cs="Tahoma"/>
          <w:bCs/>
          <w:sz w:val="22"/>
          <w:szCs w:val="22"/>
        </w:rPr>
        <w:t>.</w:t>
      </w:r>
    </w:p>
    <w:p w14:paraId="6A5A1BB3" w14:textId="77777777" w:rsidR="004F47D9" w:rsidRPr="009552BC" w:rsidRDefault="004F47D9" w:rsidP="009552BC">
      <w:pPr>
        <w:pStyle w:val="Cabealho"/>
        <w:tabs>
          <w:tab w:val="clear" w:pos="4320"/>
          <w:tab w:val="clear" w:pos="8640"/>
          <w:tab w:val="left" w:pos="3119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</w:p>
    <w:p w14:paraId="1DE59951" w14:textId="5B295F60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>Art</w:t>
      </w:r>
      <w:r w:rsidR="00824B2F" w:rsidRPr="009552BC">
        <w:rPr>
          <w:rFonts w:ascii="Tahoma" w:hAnsi="Tahoma" w:cs="Tahoma"/>
          <w:sz w:val="22"/>
          <w:szCs w:val="22"/>
        </w:rPr>
        <w:t>. 2</w:t>
      </w:r>
      <w:r w:rsidRPr="009552BC">
        <w:rPr>
          <w:rFonts w:ascii="Tahoma" w:hAnsi="Tahoma" w:cs="Tahoma"/>
          <w:sz w:val="22"/>
          <w:szCs w:val="22"/>
        </w:rPr>
        <w:t>º - Est</w:t>
      </w:r>
      <w:r w:rsidR="009552BC">
        <w:rPr>
          <w:rFonts w:ascii="Tahoma" w:hAnsi="Tahoma" w:cs="Tahoma"/>
          <w:sz w:val="22"/>
          <w:szCs w:val="22"/>
        </w:rPr>
        <w:t>a Portaria</w:t>
      </w:r>
      <w:r w:rsidRPr="009552BC">
        <w:rPr>
          <w:rFonts w:ascii="Tahoma" w:hAnsi="Tahoma" w:cs="Tahoma"/>
          <w:sz w:val="22"/>
          <w:szCs w:val="22"/>
        </w:rPr>
        <w:t xml:space="preserve"> entra em vigor n</w:t>
      </w:r>
      <w:r w:rsidR="009552BC">
        <w:rPr>
          <w:rFonts w:ascii="Tahoma" w:hAnsi="Tahoma" w:cs="Tahoma"/>
          <w:sz w:val="22"/>
          <w:szCs w:val="22"/>
        </w:rPr>
        <w:t>esta data</w:t>
      </w:r>
      <w:r w:rsidRPr="009552BC">
        <w:rPr>
          <w:rFonts w:ascii="Tahoma" w:hAnsi="Tahoma" w:cs="Tahoma"/>
          <w:sz w:val="22"/>
          <w:szCs w:val="22"/>
        </w:rPr>
        <w:t>.</w:t>
      </w:r>
    </w:p>
    <w:p w14:paraId="0C377280" w14:textId="77777777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 xml:space="preserve"> </w:t>
      </w:r>
    </w:p>
    <w:p w14:paraId="46304336" w14:textId="0A768076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2" w:firstLine="1276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>Art.</w:t>
      </w:r>
      <w:r w:rsidR="00824B2F" w:rsidRPr="009552BC">
        <w:rPr>
          <w:rFonts w:ascii="Tahoma" w:hAnsi="Tahoma" w:cs="Tahoma"/>
          <w:sz w:val="22"/>
          <w:szCs w:val="22"/>
        </w:rPr>
        <w:t xml:space="preserve"> 3</w:t>
      </w:r>
      <w:r w:rsidRPr="009552BC">
        <w:rPr>
          <w:rFonts w:ascii="Tahoma" w:hAnsi="Tahoma" w:cs="Tahoma"/>
          <w:sz w:val="22"/>
          <w:szCs w:val="22"/>
        </w:rPr>
        <w:t>º - Revogam-se as disposições em contrário.</w:t>
      </w:r>
    </w:p>
    <w:p w14:paraId="7AD7B566" w14:textId="77777777" w:rsidR="00AF1A2D" w:rsidRPr="009552BC" w:rsidRDefault="00AF1A2D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</w:p>
    <w:p w14:paraId="452F60F5" w14:textId="31BEA5F3" w:rsidR="004F47D9" w:rsidRPr="009552BC" w:rsidRDefault="004F47D9" w:rsidP="009552BC">
      <w:pPr>
        <w:pStyle w:val="Cabealho"/>
        <w:tabs>
          <w:tab w:val="clear" w:pos="4320"/>
          <w:tab w:val="clear" w:pos="8640"/>
        </w:tabs>
        <w:ind w:left="142" w:firstLine="127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 xml:space="preserve">Gabinete do Prefeito Municipal de Modelo (SC), aos </w:t>
      </w:r>
      <w:r w:rsidR="009552BC">
        <w:rPr>
          <w:rFonts w:ascii="Tahoma" w:hAnsi="Tahoma" w:cs="Tahoma"/>
          <w:sz w:val="22"/>
          <w:szCs w:val="22"/>
        </w:rPr>
        <w:t>02 de junho</w:t>
      </w:r>
      <w:r w:rsidR="00943D43" w:rsidRPr="009552BC">
        <w:rPr>
          <w:rFonts w:ascii="Tahoma" w:hAnsi="Tahoma" w:cs="Tahoma"/>
          <w:sz w:val="22"/>
          <w:szCs w:val="22"/>
        </w:rPr>
        <w:t xml:space="preserve"> de 2021.</w:t>
      </w:r>
    </w:p>
    <w:p w14:paraId="02C4EFAE" w14:textId="219BD8C7" w:rsidR="00943D43" w:rsidRPr="009552BC" w:rsidRDefault="00943D43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72D81538" w14:textId="77777777" w:rsidR="00AF1A2D" w:rsidRPr="009552BC" w:rsidRDefault="00AF1A2D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45A75FC2" w14:textId="77777777" w:rsidR="004F47D9" w:rsidRPr="009552BC" w:rsidRDefault="004F47D9" w:rsidP="004F47D9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552BC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1117DA1" w14:textId="42414807" w:rsidR="004F47D9" w:rsidRPr="009552BC" w:rsidRDefault="00943D43" w:rsidP="009552BC">
      <w:pPr>
        <w:pStyle w:val="Ttulo1"/>
        <w:spacing w:before="0" w:after="0"/>
        <w:ind w:left="708" w:firstLine="708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>DIRCEU SILVEIRA</w:t>
      </w:r>
    </w:p>
    <w:p w14:paraId="570D4F65" w14:textId="77777777" w:rsidR="004F47D9" w:rsidRPr="009552BC" w:rsidRDefault="004F47D9" w:rsidP="009552BC">
      <w:pPr>
        <w:ind w:left="1416"/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b/>
          <w:sz w:val="22"/>
          <w:szCs w:val="22"/>
        </w:rPr>
        <w:t xml:space="preserve">PREFEITO MUNICIPAL </w:t>
      </w:r>
      <w:r w:rsidRPr="009552BC">
        <w:rPr>
          <w:rFonts w:ascii="Tahoma" w:hAnsi="Tahoma" w:cs="Tahoma"/>
          <w:b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ab/>
      </w:r>
    </w:p>
    <w:p w14:paraId="34ABC197" w14:textId="15AD8AC1" w:rsidR="004F47D9" w:rsidRPr="009552BC" w:rsidRDefault="004F47D9" w:rsidP="004F47D9">
      <w:pPr>
        <w:jc w:val="both"/>
        <w:rPr>
          <w:rFonts w:ascii="Tahoma" w:hAnsi="Tahoma" w:cs="Tahoma"/>
          <w:sz w:val="22"/>
          <w:szCs w:val="22"/>
        </w:rPr>
      </w:pPr>
      <w:r w:rsidRPr="009552BC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 w:rsidR="009552BC">
        <w:rPr>
          <w:rFonts w:ascii="Tahoma" w:hAnsi="Tahoma" w:cs="Tahoma"/>
          <w:sz w:val="22"/>
          <w:szCs w:val="22"/>
        </w:rPr>
        <w:tab/>
      </w:r>
      <w:r w:rsidR="009552BC">
        <w:rPr>
          <w:rFonts w:ascii="Tahoma" w:hAnsi="Tahoma" w:cs="Tahoma"/>
          <w:sz w:val="22"/>
          <w:szCs w:val="22"/>
        </w:rPr>
        <w:tab/>
      </w:r>
      <w:r w:rsidRPr="009552BC">
        <w:rPr>
          <w:rFonts w:ascii="Tahoma" w:hAnsi="Tahoma" w:cs="Tahoma"/>
          <w:sz w:val="22"/>
          <w:szCs w:val="22"/>
        </w:rPr>
        <w:t xml:space="preserve"> Registrado e publicado:</w:t>
      </w:r>
    </w:p>
    <w:p w14:paraId="3C2E86E9" w14:textId="26A889BA" w:rsidR="004F47D9" w:rsidRPr="009552BC" w:rsidRDefault="004F47D9" w:rsidP="004F47D9">
      <w:pPr>
        <w:jc w:val="both"/>
        <w:rPr>
          <w:rFonts w:ascii="Tahoma" w:hAnsi="Tahoma" w:cs="Tahoma"/>
          <w:sz w:val="22"/>
          <w:szCs w:val="22"/>
        </w:rPr>
      </w:pPr>
    </w:p>
    <w:p w14:paraId="2AB859D9" w14:textId="7D5B92ED" w:rsidR="00AF1A2D" w:rsidRPr="009552BC" w:rsidRDefault="00AF1A2D" w:rsidP="004F47D9">
      <w:pPr>
        <w:jc w:val="both"/>
        <w:rPr>
          <w:rFonts w:ascii="Tahoma" w:hAnsi="Tahoma" w:cs="Tahoma"/>
          <w:sz w:val="22"/>
          <w:szCs w:val="22"/>
        </w:rPr>
      </w:pPr>
    </w:p>
    <w:p w14:paraId="3D2077AC" w14:textId="77777777" w:rsidR="00AF1A2D" w:rsidRPr="009552BC" w:rsidRDefault="00AF1A2D" w:rsidP="004F47D9">
      <w:pPr>
        <w:jc w:val="both"/>
        <w:rPr>
          <w:rFonts w:ascii="Tahoma" w:hAnsi="Tahoma" w:cs="Tahoma"/>
          <w:sz w:val="22"/>
          <w:szCs w:val="22"/>
        </w:rPr>
      </w:pPr>
    </w:p>
    <w:p w14:paraId="5FFA764E" w14:textId="541552F7" w:rsidR="004F47D9" w:rsidRPr="009552BC" w:rsidRDefault="00943D43" w:rsidP="004F47D9">
      <w:pPr>
        <w:jc w:val="right"/>
        <w:rPr>
          <w:rFonts w:ascii="Tahoma" w:hAnsi="Tahoma" w:cs="Tahoma"/>
          <w:b/>
          <w:sz w:val="22"/>
          <w:szCs w:val="22"/>
        </w:rPr>
      </w:pPr>
      <w:r w:rsidRPr="009552BC">
        <w:rPr>
          <w:rFonts w:ascii="Tahoma" w:hAnsi="Tahoma" w:cs="Tahoma"/>
          <w:b/>
          <w:sz w:val="22"/>
          <w:szCs w:val="22"/>
        </w:rPr>
        <w:t xml:space="preserve">Cleber </w:t>
      </w:r>
      <w:proofErr w:type="spellStart"/>
      <w:r w:rsidRPr="009552BC">
        <w:rPr>
          <w:rFonts w:ascii="Tahoma" w:hAnsi="Tahoma" w:cs="Tahoma"/>
          <w:b/>
          <w:sz w:val="22"/>
          <w:szCs w:val="22"/>
        </w:rPr>
        <w:t>Eberhart</w:t>
      </w:r>
      <w:proofErr w:type="spellEnd"/>
    </w:p>
    <w:p w14:paraId="26996A20" w14:textId="1CDDCE44" w:rsidR="004F47D9" w:rsidRPr="009552BC" w:rsidRDefault="004F47D9" w:rsidP="004F47D9">
      <w:pPr>
        <w:jc w:val="right"/>
        <w:rPr>
          <w:rFonts w:ascii="Tahoma" w:hAnsi="Tahoma" w:cs="Tahoma"/>
          <w:b/>
          <w:sz w:val="22"/>
          <w:szCs w:val="22"/>
        </w:rPr>
      </w:pPr>
      <w:r w:rsidRPr="009552BC">
        <w:rPr>
          <w:rFonts w:ascii="Tahoma" w:hAnsi="Tahoma" w:cs="Tahoma"/>
          <w:b/>
          <w:sz w:val="22"/>
          <w:szCs w:val="22"/>
        </w:rPr>
        <w:t>Secret</w:t>
      </w:r>
      <w:r w:rsidR="00943D43" w:rsidRPr="009552BC">
        <w:rPr>
          <w:rFonts w:ascii="Tahoma" w:hAnsi="Tahoma" w:cs="Tahoma"/>
          <w:b/>
          <w:sz w:val="22"/>
          <w:szCs w:val="22"/>
        </w:rPr>
        <w:t>á</w:t>
      </w:r>
      <w:r w:rsidRPr="009552BC">
        <w:rPr>
          <w:rFonts w:ascii="Tahoma" w:hAnsi="Tahoma" w:cs="Tahoma"/>
          <w:b/>
          <w:sz w:val="22"/>
          <w:szCs w:val="22"/>
        </w:rPr>
        <w:t>ri</w:t>
      </w:r>
      <w:r w:rsidR="00943D43" w:rsidRPr="009552BC">
        <w:rPr>
          <w:rFonts w:ascii="Tahoma" w:hAnsi="Tahoma" w:cs="Tahoma"/>
          <w:b/>
          <w:sz w:val="22"/>
          <w:szCs w:val="22"/>
        </w:rPr>
        <w:t>o</w:t>
      </w:r>
      <w:r w:rsidRPr="009552BC">
        <w:rPr>
          <w:rFonts w:ascii="Tahoma" w:hAnsi="Tahoma" w:cs="Tahoma"/>
          <w:b/>
          <w:sz w:val="22"/>
          <w:szCs w:val="22"/>
        </w:rPr>
        <w:t xml:space="preserve"> Administração</w:t>
      </w:r>
    </w:p>
    <w:p w14:paraId="668914A8" w14:textId="77777777" w:rsidR="004F47D9" w:rsidRPr="00824B2F" w:rsidRDefault="004F47D9">
      <w:pPr>
        <w:rPr>
          <w:rFonts w:ascii="Tahoma" w:hAnsi="Tahoma" w:cs="Tahoma"/>
        </w:rPr>
      </w:pPr>
    </w:p>
    <w:sectPr w:rsidR="004F47D9" w:rsidRPr="00824B2F" w:rsidSect="00AF1A2D">
      <w:headerReference w:type="default" r:id="rId6"/>
      <w:footerReference w:type="even" r:id="rId7"/>
      <w:footerReference w:type="default" r:id="rId8"/>
      <w:pgSz w:w="11907" w:h="16840" w:code="9"/>
      <w:pgMar w:top="45" w:right="1559" w:bottom="851" w:left="1560" w:header="284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E21B" w14:textId="77777777" w:rsidR="00F470DB" w:rsidRDefault="00F470DB">
      <w:r>
        <w:separator/>
      </w:r>
    </w:p>
  </w:endnote>
  <w:endnote w:type="continuationSeparator" w:id="0">
    <w:p w14:paraId="139C0305" w14:textId="77777777" w:rsidR="00F470DB" w:rsidRDefault="00F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71EB" w14:textId="77777777" w:rsidR="003217D5" w:rsidRDefault="004F47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D3064E" w14:textId="77777777" w:rsidR="003217D5" w:rsidRDefault="00F470D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039" w14:textId="77777777" w:rsidR="00E77576" w:rsidRPr="00734839" w:rsidRDefault="004F47D9" w:rsidP="00E77576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Pr="00734839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34839">
      <w:rPr>
        <w:rStyle w:val="Nmerodepgina"/>
        <w:rFonts w:ascii="Garamond" w:hAnsi="Garamond"/>
        <w:color w:val="000000"/>
      </w:rPr>
      <w:fldChar w:fldCharType="end"/>
    </w:r>
  </w:p>
  <w:p w14:paraId="4253F1D8" w14:textId="77777777" w:rsidR="00E77576" w:rsidRDefault="004F47D9" w:rsidP="00F47523">
    <w:pPr>
      <w:pStyle w:val="Rodap"/>
      <w:tabs>
        <w:tab w:val="left" w:pos="255"/>
        <w:tab w:val="center" w:pos="4799"/>
      </w:tabs>
    </w:pPr>
    <w:r>
      <w:rPr>
        <w:rFonts w:ascii="Garamond" w:hAnsi="Garamond"/>
      </w:rPr>
      <w:tab/>
    </w:r>
    <w:r>
      <w:rPr>
        <w:rFonts w:ascii="Garamond" w:hAnsi="Garamond"/>
      </w:rPr>
      <w:tab/>
    </w:r>
    <w:r w:rsidRPr="00734839">
      <w:rPr>
        <w:rFonts w:ascii="Garamond" w:hAnsi="Garamond"/>
      </w:rPr>
      <w:t>www.modelo.sc.gov.br</w:t>
    </w:r>
  </w:p>
  <w:p w14:paraId="2971BDF7" w14:textId="77777777" w:rsidR="00F47523" w:rsidRDefault="004F47D9" w:rsidP="00F47523">
    <w:pPr>
      <w:pStyle w:val="Cabealho"/>
      <w:tabs>
        <w:tab w:val="clear" w:pos="4320"/>
        <w:tab w:val="left" w:pos="1843"/>
      </w:tabs>
      <w:jc w:val="right"/>
      <w:rPr>
        <w:rFonts w:ascii="Arial Narrow" w:hAnsi="Arial Narrow"/>
        <w:b/>
        <w:bCs/>
        <w:sz w:val="22"/>
        <w:szCs w:val="22"/>
        <w:u w:val="single"/>
      </w:rPr>
    </w:pPr>
    <w:r w:rsidRPr="00A00F18">
      <w:rPr>
        <w:rFonts w:ascii="Arial Narrow" w:hAnsi="Arial Narrow"/>
        <w:sz w:val="22"/>
        <w:szCs w:val="22"/>
      </w:rPr>
      <w:t xml:space="preserve">                                    </w:t>
    </w:r>
    <w:r w:rsidRPr="00A00F18">
      <w:rPr>
        <w:rFonts w:ascii="Arial Narrow" w:hAnsi="Arial Narrow"/>
        <w:sz w:val="22"/>
        <w:szCs w:val="22"/>
      </w:rPr>
      <w:tab/>
    </w:r>
  </w:p>
  <w:p w14:paraId="0B91860C" w14:textId="77777777" w:rsidR="00F47523" w:rsidRPr="00A00F18" w:rsidRDefault="00F470DB" w:rsidP="00F47523">
    <w:pPr>
      <w:pStyle w:val="Cabealho"/>
      <w:tabs>
        <w:tab w:val="clear" w:pos="4320"/>
        <w:tab w:val="left" w:pos="1843"/>
      </w:tabs>
      <w:rPr>
        <w:rFonts w:ascii="Arial Narrow" w:hAnsi="Arial Narrow"/>
        <w:b/>
        <w:bCs/>
        <w:sz w:val="22"/>
        <w:szCs w:val="22"/>
        <w:u w:val="single"/>
      </w:rPr>
    </w:pPr>
  </w:p>
  <w:p w14:paraId="68D0419D" w14:textId="77777777" w:rsidR="00E77576" w:rsidRDefault="00F470DB" w:rsidP="00F475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834A" w14:textId="77777777" w:rsidR="00F470DB" w:rsidRDefault="00F470DB">
      <w:r>
        <w:separator/>
      </w:r>
    </w:p>
  </w:footnote>
  <w:footnote w:type="continuationSeparator" w:id="0">
    <w:p w14:paraId="1AD39B0E" w14:textId="77777777" w:rsidR="00F470DB" w:rsidRDefault="00F4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674" w14:textId="77777777" w:rsidR="003217D5" w:rsidRDefault="004F47D9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20650" wp14:editId="0058EDD4">
              <wp:simplePos x="0" y="0"/>
              <wp:positionH relativeFrom="column">
                <wp:posOffset>1207770</wp:posOffset>
              </wp:positionH>
              <wp:positionV relativeFrom="paragraph">
                <wp:posOffset>323850</wp:posOffset>
              </wp:positionV>
              <wp:extent cx="5121275" cy="635"/>
              <wp:effectExtent l="17145" t="19050" r="1460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09569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25.5pt" to="498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CVEdR63QAAAAkBAAAPAAAAAAAAAAAA&#10;AAAAAAEFAABkcnMvZG93bnJldi54bWxQSwUGAAAAAAQABADzAAAACwY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88B6B" wp14:editId="52F98AEC">
              <wp:simplePos x="0" y="0"/>
              <wp:positionH relativeFrom="column">
                <wp:posOffset>1143000</wp:posOffset>
              </wp:positionH>
              <wp:positionV relativeFrom="paragraph">
                <wp:posOffset>60960</wp:posOffset>
              </wp:positionV>
              <wp:extent cx="8404860" cy="942975"/>
              <wp:effectExtent l="0" t="381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6E7894" w14:textId="77777777" w:rsidR="003217D5" w:rsidRPr="00A420C5" w:rsidRDefault="004F47D9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A420C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0147A72" w14:textId="77777777" w:rsidR="003217D5" w:rsidRPr="00A420C5" w:rsidRDefault="004F47D9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A420C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DF3D8D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7CAA0F1F" w14:textId="77777777" w:rsidR="00A420C5" w:rsidRPr="00A420C5" w:rsidRDefault="004F47D9">
                          <w:pPr>
                            <w:rPr>
                              <w:rFonts w:ascii="Garamond" w:hAnsi="Garamond"/>
                              <w:i/>
                              <w:position w:val="-46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position w:val="-46"/>
                            </w:rPr>
                            <w:t xml:space="preserve">  </w:t>
                          </w:r>
                        </w:p>
                        <w:p w14:paraId="231322CE" w14:textId="77777777" w:rsidR="003217D5" w:rsidRDefault="00F470DB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02B0D22" w14:textId="77777777" w:rsidR="003217D5" w:rsidRDefault="00F470DB">
                          <w:pPr>
                            <w:rPr>
                              <w:position w:val="8"/>
                            </w:rPr>
                          </w:pPr>
                        </w:p>
                        <w:p w14:paraId="7EA39216" w14:textId="77777777" w:rsidR="003217D5" w:rsidRDefault="00F470DB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88B6B" id="Retângulo 2" o:spid="_x0000_s1026" style="position:absolute;margin-left:90pt;margin-top:4.8pt;width:661.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" filled="f" stroked="f" strokecolor="yellow" strokeweight="2pt">
              <v:textbox inset="1pt,1pt,1pt,1pt">
                <w:txbxContent>
                  <w:p w14:paraId="136E7894" w14:textId="77777777" w:rsidR="003217D5" w:rsidRPr="00A420C5" w:rsidRDefault="004F47D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A420C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10147A72" w14:textId="77777777" w:rsidR="003217D5" w:rsidRPr="00A420C5" w:rsidRDefault="004F47D9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A420C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DF3D8D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7CAA0F1F" w14:textId="77777777" w:rsidR="00A420C5" w:rsidRPr="00A420C5" w:rsidRDefault="004F47D9">
                    <w:pPr>
                      <w:rPr>
                        <w:rFonts w:ascii="Garamond" w:hAnsi="Garamond"/>
                        <w:i/>
                        <w:position w:val="-46"/>
                      </w:rPr>
                    </w:pPr>
                    <w:r>
                      <w:rPr>
                        <w:rFonts w:ascii="Garamond" w:hAnsi="Garamond"/>
                        <w:i/>
                        <w:position w:val="-46"/>
                      </w:rPr>
                      <w:t xml:space="preserve">  </w:t>
                    </w:r>
                  </w:p>
                  <w:p w14:paraId="231322CE" w14:textId="77777777" w:rsidR="003217D5" w:rsidRDefault="00A04C67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02B0D22" w14:textId="77777777" w:rsidR="003217D5" w:rsidRDefault="00A04C67">
                    <w:pPr>
                      <w:rPr>
                        <w:position w:val="8"/>
                      </w:rPr>
                    </w:pPr>
                  </w:p>
                  <w:p w14:paraId="7EA39216" w14:textId="77777777" w:rsidR="003217D5" w:rsidRDefault="00A04C67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A535C1F" wp14:editId="7B01E9AC">
          <wp:extent cx="1028700" cy="9906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D9"/>
    <w:rsid w:val="00321667"/>
    <w:rsid w:val="003E5CEC"/>
    <w:rsid w:val="004F47D9"/>
    <w:rsid w:val="00824B2F"/>
    <w:rsid w:val="00943D43"/>
    <w:rsid w:val="009552BC"/>
    <w:rsid w:val="00A04C67"/>
    <w:rsid w:val="00AF1A2D"/>
    <w:rsid w:val="00CB29E5"/>
    <w:rsid w:val="00F470DB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5E21"/>
  <w15:chartTrackingRefBased/>
  <w15:docId w15:val="{116DC0BC-2131-4013-94CF-38049F7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47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4F47D9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47D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rsid w:val="004F47D9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F47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F4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47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F47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F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Usuario</cp:lastModifiedBy>
  <cp:revision>2</cp:revision>
  <cp:lastPrinted>2021-01-04T10:06:00Z</cp:lastPrinted>
  <dcterms:created xsi:type="dcterms:W3CDTF">2021-07-15T14:08:00Z</dcterms:created>
  <dcterms:modified xsi:type="dcterms:W3CDTF">2021-07-15T14:08:00Z</dcterms:modified>
</cp:coreProperties>
</file>