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2447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PORTARIA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Nº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080/2021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05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JULHO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2021.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1233" w:right="193" w:firstLine="0"/>
        <w:jc w:val="both"/>
        <w:rPr>
          <w:b/>
          <w:sz w:val="24"/>
        </w:rPr>
      </w:pPr>
      <w:r>
        <w:rPr>
          <w:b/>
          <w:sz w:val="24"/>
        </w:rPr>
        <w:t>DISPOE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SOBRE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DESIGNAÇÃO,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ALTERAÇÃO,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FISCAIS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8"/>
          <w:sz w:val="24"/>
        </w:rPr>
        <w:t> </w:t>
      </w:r>
      <w:r>
        <w:rPr>
          <w:b/>
          <w:sz w:val="24"/>
        </w:rPr>
        <w:t>CONTRATO,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MUNICÍPIO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MODELO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FUNDO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MUNICIPAL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SAÚDE,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CONFORME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ESPECIFICA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DÁ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OUTRAS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PROVIDÊNCIAS.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233" w:right="188"/>
        <w:jc w:val="both"/>
      </w:pPr>
      <w:r>
        <w:rPr>
          <w:b/>
        </w:rPr>
        <w:t>DIRCEU</w:t>
      </w:r>
      <w:r>
        <w:rPr>
          <w:b/>
          <w:spacing w:val="-8"/>
        </w:rPr>
        <w:t> </w:t>
      </w:r>
      <w:r>
        <w:rPr>
          <w:b/>
        </w:rPr>
        <w:t>SILVEIRA,</w:t>
      </w:r>
      <w:r>
        <w:rPr>
          <w:b/>
          <w:spacing w:val="-1"/>
        </w:rPr>
        <w:t> </w:t>
      </w:r>
      <w:r>
        <w:rPr/>
        <w:t>Prefeito</w:t>
      </w:r>
      <w:r>
        <w:rPr>
          <w:spacing w:val="-9"/>
        </w:rPr>
        <w:t> </w:t>
      </w:r>
      <w:r>
        <w:rPr/>
        <w:t>Municipal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Modelo,</w:t>
      </w:r>
      <w:r>
        <w:rPr>
          <w:spacing w:val="-9"/>
        </w:rPr>
        <w:t> </w:t>
      </w:r>
      <w:r>
        <w:rPr/>
        <w:t>Estado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Santa</w:t>
      </w:r>
      <w:r>
        <w:rPr>
          <w:spacing w:val="-7"/>
        </w:rPr>
        <w:t> </w:t>
      </w:r>
      <w:r>
        <w:rPr/>
        <w:t>Catarina,</w:t>
      </w:r>
      <w:r>
        <w:rPr>
          <w:spacing w:val="-8"/>
        </w:rPr>
        <w:t> </w:t>
      </w:r>
      <w:r>
        <w:rPr/>
        <w:t>no</w:t>
      </w:r>
      <w:r>
        <w:rPr>
          <w:spacing w:val="-73"/>
        </w:rPr>
        <w:t> </w:t>
      </w:r>
      <w:r>
        <w:rPr/>
        <w:t>uso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atribuições</w:t>
      </w:r>
      <w:r>
        <w:rPr>
          <w:spacing w:val="1"/>
        </w:rPr>
        <w:t> </w:t>
      </w:r>
      <w:r>
        <w:rPr/>
        <w:t>legais,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Leis</w:t>
      </w:r>
      <w:r>
        <w:rPr>
          <w:spacing w:val="1"/>
        </w:rPr>
        <w:t> </w:t>
      </w:r>
      <w:r>
        <w:rPr/>
        <w:t>Municipais</w:t>
      </w:r>
      <w:r>
        <w:rPr>
          <w:spacing w:val="1"/>
        </w:rPr>
        <w:t> </w:t>
      </w:r>
      <w:r>
        <w:rPr/>
        <w:t>nºs</w:t>
      </w:r>
      <w:r>
        <w:rPr>
          <w:spacing w:val="1"/>
        </w:rPr>
        <w:t> </w:t>
      </w:r>
      <w:r>
        <w:rPr/>
        <w:t>971/90,</w:t>
      </w:r>
      <w:r>
        <w:rPr>
          <w:spacing w:val="1"/>
        </w:rPr>
        <w:t> </w:t>
      </w:r>
      <w:r>
        <w:rPr/>
        <w:t>1513/2002,</w:t>
      </w:r>
      <w:r>
        <w:rPr>
          <w:spacing w:val="1"/>
        </w:rPr>
        <w:t> </w:t>
      </w:r>
      <w:r>
        <w:rPr/>
        <w:t>1960/2010,</w:t>
      </w:r>
      <w:r>
        <w:rPr>
          <w:spacing w:val="-3"/>
        </w:rPr>
        <w:t> </w:t>
      </w:r>
      <w:r>
        <w:rPr/>
        <w:t>e</w:t>
      </w:r>
    </w:p>
    <w:p>
      <w:pPr>
        <w:pStyle w:val="BodyText"/>
      </w:pPr>
    </w:p>
    <w:p>
      <w:pPr>
        <w:pStyle w:val="BodyText"/>
        <w:ind w:left="1233" w:right="188"/>
        <w:jc w:val="both"/>
      </w:pPr>
      <w:r>
        <w:rPr>
          <w:b/>
        </w:rPr>
        <w:t>Considerando</w:t>
      </w:r>
      <w:r>
        <w:rPr>
          <w:b/>
          <w:spacing w:val="-11"/>
        </w:rPr>
        <w:t> </w:t>
      </w:r>
      <w:r>
        <w:rPr/>
        <w:t>em</w:t>
      </w:r>
      <w:r>
        <w:rPr>
          <w:spacing w:val="-12"/>
        </w:rPr>
        <w:t> </w:t>
      </w:r>
      <w:r>
        <w:rPr/>
        <w:t>especial,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disposto</w:t>
      </w:r>
      <w:r>
        <w:rPr>
          <w:spacing w:val="-13"/>
        </w:rPr>
        <w:t> </w:t>
      </w:r>
      <w:r>
        <w:rPr/>
        <w:t>no</w:t>
      </w:r>
      <w:r>
        <w:rPr>
          <w:spacing w:val="-12"/>
        </w:rPr>
        <w:t> </w:t>
      </w:r>
      <w:r>
        <w:rPr/>
        <w:t>Art.</w:t>
      </w:r>
      <w:r>
        <w:rPr>
          <w:spacing w:val="-13"/>
        </w:rPr>
        <w:t> </w:t>
      </w:r>
      <w:r>
        <w:rPr/>
        <w:t>67</w:t>
      </w:r>
      <w:r>
        <w:rPr>
          <w:spacing w:val="-11"/>
        </w:rPr>
        <w:t> </w:t>
      </w:r>
      <w:r>
        <w:rPr/>
        <w:t>da</w:t>
      </w:r>
      <w:r>
        <w:rPr>
          <w:spacing w:val="-12"/>
        </w:rPr>
        <w:t> </w:t>
      </w:r>
      <w:r>
        <w:rPr/>
        <w:t>Lei</w:t>
      </w:r>
      <w:r>
        <w:rPr>
          <w:spacing w:val="-11"/>
        </w:rPr>
        <w:t> </w:t>
      </w:r>
      <w:r>
        <w:rPr/>
        <w:t>Federal</w:t>
      </w:r>
      <w:r>
        <w:rPr>
          <w:spacing w:val="-15"/>
        </w:rPr>
        <w:t> </w:t>
      </w:r>
      <w:r>
        <w:rPr/>
        <w:t>8.666/93,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qual</w:t>
      </w:r>
      <w:r>
        <w:rPr>
          <w:spacing w:val="-72"/>
        </w:rPr>
        <w:t> </w:t>
      </w:r>
      <w:r>
        <w:rPr/>
        <w:t>prevê que a execução do contrato deverá ser acompanhada e fiscalizada por um</w:t>
      </w:r>
      <w:r>
        <w:rPr>
          <w:spacing w:val="-72"/>
        </w:rPr>
        <w:t> </w:t>
      </w:r>
      <w:r>
        <w:rPr/>
        <w:t>representante da Administração especialmente designado e demais legislações</w:t>
      </w:r>
      <w:r>
        <w:rPr>
          <w:spacing w:val="1"/>
        </w:rPr>
        <w:t> </w:t>
      </w:r>
      <w:r>
        <w:rPr/>
        <w:t>relativas</w:t>
      </w:r>
      <w:r>
        <w:rPr>
          <w:spacing w:val="-1"/>
        </w:rPr>
        <w:t> </w:t>
      </w:r>
      <w:r>
        <w:rPr/>
        <w:t>ao</w:t>
      </w:r>
      <w:r>
        <w:rPr>
          <w:spacing w:val="-2"/>
        </w:rPr>
        <w:t> </w:t>
      </w:r>
      <w:r>
        <w:rPr/>
        <w:t>procedimento</w:t>
      </w:r>
      <w:r>
        <w:rPr>
          <w:spacing w:val="-1"/>
        </w:rPr>
        <w:t> </w:t>
      </w:r>
      <w:r>
        <w:rPr/>
        <w:t>licitatório,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33"/>
      </w:pPr>
      <w:r>
        <w:rPr/>
        <w:t>Resolve,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00" w:right="187" w:firstLine="1133"/>
        <w:jc w:val="both"/>
      </w:pPr>
      <w:r>
        <w:rPr/>
        <w:t>Art. 1º - Designar especialmente, para desempenhar as atribuições de “Fiscal de</w:t>
      </w:r>
      <w:r>
        <w:rPr>
          <w:spacing w:val="-72"/>
        </w:rPr>
        <w:t> </w:t>
      </w:r>
      <w:r>
        <w:rPr/>
        <w:t>Contrato”, do Município de Modelo, SC e do Fundo Municipal de Saúde, os servidores</w:t>
      </w:r>
      <w:r>
        <w:rPr>
          <w:spacing w:val="1"/>
        </w:rPr>
        <w:t> </w:t>
      </w:r>
      <w:r>
        <w:rPr/>
        <w:t>municipais, conforme especificado abaixo, para acompanhar e fiscalizar, durante a sua</w:t>
      </w:r>
      <w:r>
        <w:rPr>
          <w:spacing w:val="1"/>
        </w:rPr>
        <w:t> </w:t>
      </w:r>
      <w:r>
        <w:rPr/>
        <w:t>vigência,</w:t>
      </w:r>
      <w:r>
        <w:rPr>
          <w:spacing w:val="-3"/>
        </w:rPr>
        <w:t> </w:t>
      </w:r>
      <w:r>
        <w:rPr/>
        <w:t>os contratos firmados,</w:t>
      </w:r>
      <w:r>
        <w:rPr>
          <w:spacing w:val="-2"/>
        </w:rPr>
        <w:t> </w:t>
      </w:r>
      <w:r>
        <w:rPr/>
        <w:t>sendo:</w:t>
      </w:r>
    </w:p>
    <w:p>
      <w:pPr>
        <w:pStyle w:val="BodyText"/>
        <w:spacing w:before="1"/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1"/>
        <w:gridCol w:w="6947"/>
      </w:tblGrid>
      <w:tr>
        <w:trPr>
          <w:trHeight w:val="290" w:hRule="atLeast"/>
        </w:trPr>
        <w:tc>
          <w:tcPr>
            <w:tcW w:w="9778" w:type="dxa"/>
            <w:gridSpan w:val="2"/>
            <w:shd w:val="clear" w:color="auto" w:fill="7E7E7E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ORGÃO/DEPARTAMENTO: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EDUCAÇÃO</w:t>
            </w:r>
          </w:p>
        </w:tc>
      </w:tr>
      <w:tr>
        <w:trPr>
          <w:trHeight w:val="290" w:hRule="atLeast"/>
        </w:trPr>
        <w:tc>
          <w:tcPr>
            <w:tcW w:w="2831" w:type="dxa"/>
            <w:shd w:val="clear" w:color="auto" w:fill="A6A6A6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servidor</w:t>
            </w:r>
          </w:p>
        </w:tc>
        <w:tc>
          <w:tcPr>
            <w:tcW w:w="6947" w:type="dxa"/>
            <w:shd w:val="clear" w:color="auto" w:fill="A6A6A6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Contratos/objeto</w:t>
            </w:r>
          </w:p>
        </w:tc>
      </w:tr>
      <w:tr>
        <w:trPr>
          <w:trHeight w:val="580" w:hRule="atLeast"/>
        </w:trPr>
        <w:tc>
          <w:tcPr>
            <w:tcW w:w="2831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Diana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bernardy</w:t>
            </w:r>
          </w:p>
        </w:tc>
        <w:tc>
          <w:tcPr>
            <w:tcW w:w="6947" w:type="dxa"/>
          </w:tcPr>
          <w:p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Material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expediente,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Higiene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Limpeza,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Gás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Água.</w:t>
            </w:r>
          </w:p>
        </w:tc>
      </w:tr>
      <w:tr>
        <w:trPr>
          <w:trHeight w:val="287" w:hRule="atLeast"/>
        </w:trPr>
        <w:tc>
          <w:tcPr>
            <w:tcW w:w="283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Diana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bernardy</w:t>
            </w:r>
          </w:p>
        </w:tc>
        <w:tc>
          <w:tcPr>
            <w:tcW w:w="694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Material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Didático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Pedagógico</w:t>
            </w:r>
          </w:p>
        </w:tc>
      </w:tr>
      <w:tr>
        <w:trPr>
          <w:trHeight w:val="289" w:hRule="atLeast"/>
        </w:trPr>
        <w:tc>
          <w:tcPr>
            <w:tcW w:w="283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Gitana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chini</w:t>
            </w:r>
          </w:p>
        </w:tc>
        <w:tc>
          <w:tcPr>
            <w:tcW w:w="69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Alimentação/Merenda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Escolar</w:t>
            </w:r>
          </w:p>
        </w:tc>
      </w:tr>
      <w:tr>
        <w:trPr>
          <w:trHeight w:val="580" w:hRule="atLeast"/>
        </w:trPr>
        <w:tc>
          <w:tcPr>
            <w:tcW w:w="2831" w:type="dxa"/>
          </w:tcPr>
          <w:p>
            <w:pPr>
              <w:pStyle w:val="TableParagraph"/>
              <w:spacing w:line="290" w:lineRule="exact"/>
              <w:ind w:left="108" w:right="347"/>
              <w:rPr>
                <w:sz w:val="24"/>
              </w:rPr>
            </w:pPr>
            <w:r>
              <w:rPr>
                <w:sz w:val="24"/>
              </w:rPr>
              <w:t>Margarete Schlintwein</w:t>
            </w:r>
            <w:r>
              <w:rPr>
                <w:spacing w:val="-73"/>
                <w:sz w:val="24"/>
              </w:rPr>
              <w:t> </w:t>
            </w:r>
            <w:r>
              <w:rPr>
                <w:sz w:val="24"/>
              </w:rPr>
              <w:t>Turella</w:t>
            </w:r>
          </w:p>
        </w:tc>
        <w:tc>
          <w:tcPr>
            <w:tcW w:w="6947" w:type="dxa"/>
          </w:tcPr>
          <w:p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Serviços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manutenção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veículos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aquisição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peças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manutenção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dos veículos</w:t>
            </w:r>
          </w:p>
        </w:tc>
      </w:tr>
      <w:tr>
        <w:trPr>
          <w:trHeight w:val="577" w:hRule="atLeast"/>
        </w:trPr>
        <w:tc>
          <w:tcPr>
            <w:tcW w:w="2831" w:type="dxa"/>
          </w:tcPr>
          <w:p>
            <w:pPr>
              <w:pStyle w:val="TableParagraph"/>
              <w:spacing w:line="288" w:lineRule="exact"/>
              <w:ind w:left="108" w:right="347"/>
              <w:rPr>
                <w:sz w:val="24"/>
              </w:rPr>
            </w:pPr>
            <w:r>
              <w:rPr>
                <w:sz w:val="24"/>
              </w:rPr>
              <w:t>Margarete Schlintwein</w:t>
            </w:r>
            <w:r>
              <w:rPr>
                <w:spacing w:val="-73"/>
                <w:sz w:val="24"/>
              </w:rPr>
              <w:t> </w:t>
            </w:r>
            <w:r>
              <w:rPr>
                <w:sz w:val="24"/>
              </w:rPr>
              <w:t>Turella</w:t>
            </w:r>
          </w:p>
        </w:tc>
        <w:tc>
          <w:tcPr>
            <w:tcW w:w="6947" w:type="dxa"/>
          </w:tcPr>
          <w:p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Combustível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lubrificantes</w:t>
            </w:r>
          </w:p>
        </w:tc>
      </w:tr>
      <w:tr>
        <w:trPr>
          <w:trHeight w:val="580" w:hRule="atLeast"/>
        </w:trPr>
        <w:tc>
          <w:tcPr>
            <w:tcW w:w="2831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Marcia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Jane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Rucks</w:t>
            </w:r>
          </w:p>
        </w:tc>
        <w:tc>
          <w:tcPr>
            <w:tcW w:w="6947" w:type="dxa"/>
          </w:tcPr>
          <w:p>
            <w:pPr>
              <w:pStyle w:val="TableParagraph"/>
              <w:spacing w:line="290" w:lineRule="exact"/>
              <w:ind w:right="98"/>
              <w:rPr>
                <w:sz w:val="24"/>
              </w:rPr>
            </w:pPr>
            <w:r>
              <w:rPr>
                <w:sz w:val="24"/>
              </w:rPr>
              <w:t>Convênios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firmados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Apae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Assoc.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Artística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Associação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dos Acadêmicos</w:t>
            </w:r>
          </w:p>
        </w:tc>
      </w:tr>
      <w:tr>
        <w:trPr>
          <w:trHeight w:val="290" w:hRule="atLeast"/>
        </w:trPr>
        <w:tc>
          <w:tcPr>
            <w:tcW w:w="283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Marcia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Jane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Rucks</w:t>
            </w:r>
          </w:p>
        </w:tc>
        <w:tc>
          <w:tcPr>
            <w:tcW w:w="69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Demais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contratos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vierem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firmados</w:t>
            </w:r>
          </w:p>
        </w:tc>
      </w:tr>
    </w:tbl>
    <w:p>
      <w:pPr>
        <w:pStyle w:val="BodyText"/>
        <w:spacing w:before="1"/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1"/>
        <w:gridCol w:w="6947"/>
      </w:tblGrid>
      <w:tr>
        <w:trPr>
          <w:trHeight w:val="290" w:hRule="atLeast"/>
        </w:trPr>
        <w:tc>
          <w:tcPr>
            <w:tcW w:w="9778" w:type="dxa"/>
            <w:gridSpan w:val="2"/>
            <w:shd w:val="clear" w:color="auto" w:fill="7E7E7E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ORGÃO/DEPARTAMENTO: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CULTURA</w:t>
            </w:r>
          </w:p>
        </w:tc>
      </w:tr>
      <w:tr>
        <w:trPr>
          <w:trHeight w:val="290" w:hRule="atLeast"/>
        </w:trPr>
        <w:tc>
          <w:tcPr>
            <w:tcW w:w="2831" w:type="dxa"/>
            <w:shd w:val="clear" w:color="auto" w:fill="A6A6A6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servidor</w:t>
            </w:r>
          </w:p>
        </w:tc>
        <w:tc>
          <w:tcPr>
            <w:tcW w:w="6947" w:type="dxa"/>
            <w:shd w:val="clear" w:color="auto" w:fill="A6A6A6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Contratos/objeto</w:t>
            </w:r>
          </w:p>
        </w:tc>
      </w:tr>
      <w:tr>
        <w:trPr>
          <w:trHeight w:val="578" w:hRule="atLeast"/>
        </w:trPr>
        <w:tc>
          <w:tcPr>
            <w:tcW w:w="2831" w:type="dxa"/>
          </w:tcPr>
          <w:p>
            <w:pPr>
              <w:pStyle w:val="TableParagraph"/>
              <w:spacing w:line="287" w:lineRule="exact"/>
              <w:ind w:left="108"/>
              <w:rPr>
                <w:sz w:val="24"/>
              </w:rPr>
            </w:pPr>
            <w:r>
              <w:rPr>
                <w:sz w:val="24"/>
              </w:rPr>
              <w:t>Sandra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Pulter</w:t>
            </w:r>
          </w:p>
        </w:tc>
        <w:tc>
          <w:tcPr>
            <w:tcW w:w="6947" w:type="dxa"/>
          </w:tcPr>
          <w:p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Material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expediente,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Higiene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Limpeza,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Gás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Água.</w:t>
            </w:r>
          </w:p>
        </w:tc>
      </w:tr>
      <w:tr>
        <w:trPr>
          <w:trHeight w:val="288" w:hRule="atLeast"/>
        </w:trPr>
        <w:tc>
          <w:tcPr>
            <w:tcW w:w="283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Sandra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Pulter</w:t>
            </w:r>
          </w:p>
        </w:tc>
        <w:tc>
          <w:tcPr>
            <w:tcW w:w="694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Convênios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firmados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Assoc.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Artística</w:t>
            </w:r>
          </w:p>
        </w:tc>
      </w:tr>
      <w:tr>
        <w:trPr>
          <w:trHeight w:val="290" w:hRule="atLeast"/>
        </w:trPr>
        <w:tc>
          <w:tcPr>
            <w:tcW w:w="283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Sandra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Pulter</w:t>
            </w:r>
          </w:p>
        </w:tc>
        <w:tc>
          <w:tcPr>
            <w:tcW w:w="69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Demais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contratos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vierem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firmados</w:t>
            </w:r>
          </w:p>
        </w:tc>
      </w:tr>
    </w:tbl>
    <w:p>
      <w:pPr>
        <w:spacing w:after="0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50"/>
          <w:pgMar w:header="284" w:footer="543" w:top="2080" w:bottom="740" w:left="1100" w:right="800"/>
          <w:pgNumType w:start="1"/>
        </w:sectPr>
      </w:pPr>
    </w:p>
    <w:p>
      <w:pPr>
        <w:pStyle w:val="BodyText"/>
        <w:spacing w:before="5"/>
        <w:rPr>
          <w:sz w:val="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1"/>
        <w:gridCol w:w="6947"/>
      </w:tblGrid>
      <w:tr>
        <w:trPr>
          <w:trHeight w:val="290" w:hRule="atLeast"/>
        </w:trPr>
        <w:tc>
          <w:tcPr>
            <w:tcW w:w="9778" w:type="dxa"/>
            <w:gridSpan w:val="2"/>
            <w:shd w:val="clear" w:color="auto" w:fill="7E7E7E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ORGÃO/DEPARTAMENTO: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Agricultura</w:t>
            </w:r>
          </w:p>
        </w:tc>
      </w:tr>
      <w:tr>
        <w:trPr>
          <w:trHeight w:val="290" w:hRule="atLeast"/>
        </w:trPr>
        <w:tc>
          <w:tcPr>
            <w:tcW w:w="2831" w:type="dxa"/>
            <w:shd w:val="clear" w:color="auto" w:fill="A6A6A6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servidor</w:t>
            </w:r>
          </w:p>
        </w:tc>
        <w:tc>
          <w:tcPr>
            <w:tcW w:w="6947" w:type="dxa"/>
            <w:shd w:val="clear" w:color="auto" w:fill="A6A6A6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Contratos/objeto</w:t>
            </w:r>
          </w:p>
        </w:tc>
      </w:tr>
      <w:tr>
        <w:trPr>
          <w:trHeight w:val="287" w:hRule="atLeast"/>
        </w:trPr>
        <w:tc>
          <w:tcPr>
            <w:tcW w:w="283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Aerton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Luís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Valmorbida</w:t>
            </w:r>
          </w:p>
        </w:tc>
        <w:tc>
          <w:tcPr>
            <w:tcW w:w="694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Combustível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lubrificantes</w:t>
            </w:r>
          </w:p>
        </w:tc>
      </w:tr>
      <w:tr>
        <w:trPr>
          <w:trHeight w:val="580" w:hRule="atLeast"/>
        </w:trPr>
        <w:tc>
          <w:tcPr>
            <w:tcW w:w="2831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Aerton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Luís Valmorbida</w:t>
            </w:r>
          </w:p>
        </w:tc>
        <w:tc>
          <w:tcPr>
            <w:tcW w:w="6947" w:type="dxa"/>
          </w:tcPr>
          <w:p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Serviços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manutenção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veículos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aquisição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peças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manutenção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dos veículos</w:t>
            </w:r>
          </w:p>
        </w:tc>
      </w:tr>
      <w:tr>
        <w:trPr>
          <w:trHeight w:val="290" w:hRule="atLeast"/>
        </w:trPr>
        <w:tc>
          <w:tcPr>
            <w:tcW w:w="283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Aerton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Luís Valmorbida</w:t>
            </w:r>
          </w:p>
        </w:tc>
        <w:tc>
          <w:tcPr>
            <w:tcW w:w="69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Corte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transporte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silagem</w:t>
            </w:r>
          </w:p>
        </w:tc>
      </w:tr>
      <w:tr>
        <w:trPr>
          <w:trHeight w:val="290" w:hRule="atLeast"/>
        </w:trPr>
        <w:tc>
          <w:tcPr>
            <w:tcW w:w="283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Aerton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Luís Valmorbida</w:t>
            </w:r>
          </w:p>
        </w:tc>
        <w:tc>
          <w:tcPr>
            <w:tcW w:w="69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Serviços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inseminação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artificial</w:t>
            </w:r>
          </w:p>
        </w:tc>
      </w:tr>
      <w:tr>
        <w:trPr>
          <w:trHeight w:val="290" w:hRule="atLeast"/>
        </w:trPr>
        <w:tc>
          <w:tcPr>
            <w:tcW w:w="283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Silvana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|Albani</w:t>
            </w:r>
          </w:p>
        </w:tc>
        <w:tc>
          <w:tcPr>
            <w:tcW w:w="69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Material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expediente,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gás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água</w:t>
            </w:r>
          </w:p>
        </w:tc>
      </w:tr>
      <w:tr>
        <w:trPr>
          <w:trHeight w:val="287" w:hRule="atLeast"/>
        </w:trPr>
        <w:tc>
          <w:tcPr>
            <w:tcW w:w="283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Aerton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Luís Valmorbida</w:t>
            </w:r>
          </w:p>
        </w:tc>
        <w:tc>
          <w:tcPr>
            <w:tcW w:w="694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Aquisição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maquinas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equipamentos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agrícola</w:t>
            </w:r>
          </w:p>
        </w:tc>
      </w:tr>
      <w:tr>
        <w:trPr>
          <w:trHeight w:val="290" w:hRule="atLeast"/>
        </w:trPr>
        <w:tc>
          <w:tcPr>
            <w:tcW w:w="283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Aerton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Luís Valmorbida</w:t>
            </w:r>
          </w:p>
        </w:tc>
        <w:tc>
          <w:tcPr>
            <w:tcW w:w="69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Convenio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CFR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Familiar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Modelo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</w:t>
            </w:r>
          </w:p>
        </w:tc>
      </w:tr>
      <w:tr>
        <w:trPr>
          <w:trHeight w:val="290" w:hRule="atLeast"/>
        </w:trPr>
        <w:tc>
          <w:tcPr>
            <w:tcW w:w="283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Aerton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Luís Valmorbida</w:t>
            </w:r>
          </w:p>
        </w:tc>
        <w:tc>
          <w:tcPr>
            <w:tcW w:w="69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Demais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contratos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vierem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firmados</w:t>
            </w:r>
          </w:p>
        </w:tc>
      </w:tr>
    </w:tbl>
    <w:p>
      <w:pPr>
        <w:pStyle w:val="BodyText"/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7655"/>
      </w:tblGrid>
      <w:tr>
        <w:trPr>
          <w:trHeight w:val="290" w:hRule="atLeast"/>
        </w:trPr>
        <w:tc>
          <w:tcPr>
            <w:tcW w:w="9777" w:type="dxa"/>
            <w:gridSpan w:val="2"/>
            <w:shd w:val="clear" w:color="auto" w:fill="7E7E7E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ORGÃO/DEPARTAMENTO: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DMER</w:t>
            </w:r>
          </w:p>
        </w:tc>
      </w:tr>
      <w:tr>
        <w:trPr>
          <w:trHeight w:val="290" w:hRule="atLeast"/>
        </w:trPr>
        <w:tc>
          <w:tcPr>
            <w:tcW w:w="2122" w:type="dxa"/>
            <w:shd w:val="clear" w:color="auto" w:fill="A6A6A6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servidor</w:t>
            </w:r>
          </w:p>
        </w:tc>
        <w:tc>
          <w:tcPr>
            <w:tcW w:w="7655" w:type="dxa"/>
            <w:shd w:val="clear" w:color="auto" w:fill="A6A6A6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Contratos/objeto</w:t>
            </w:r>
          </w:p>
        </w:tc>
      </w:tr>
      <w:tr>
        <w:trPr>
          <w:trHeight w:val="290" w:hRule="atLeast"/>
        </w:trPr>
        <w:tc>
          <w:tcPr>
            <w:tcW w:w="212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Juraci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Baldin</w:t>
            </w:r>
          </w:p>
        </w:tc>
        <w:tc>
          <w:tcPr>
            <w:tcW w:w="76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Combustível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lubrificantes</w:t>
            </w:r>
          </w:p>
        </w:tc>
      </w:tr>
      <w:tr>
        <w:trPr>
          <w:trHeight w:val="577" w:hRule="atLeast"/>
        </w:trPr>
        <w:tc>
          <w:tcPr>
            <w:tcW w:w="2122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Juraci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Baldin</w:t>
            </w:r>
          </w:p>
        </w:tc>
        <w:tc>
          <w:tcPr>
            <w:tcW w:w="7655" w:type="dxa"/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Serviços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manutenção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veículos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aquisição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peças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manutenção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veículos,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máquinas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equipamentos</w:t>
            </w:r>
          </w:p>
        </w:tc>
      </w:tr>
      <w:tr>
        <w:trPr>
          <w:trHeight w:val="290" w:hRule="atLeast"/>
        </w:trPr>
        <w:tc>
          <w:tcPr>
            <w:tcW w:w="212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Juraci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Baldin</w:t>
            </w:r>
          </w:p>
        </w:tc>
        <w:tc>
          <w:tcPr>
            <w:tcW w:w="76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Aquisição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tubos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concreto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sistema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viário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estradas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vicinais</w:t>
            </w:r>
          </w:p>
        </w:tc>
      </w:tr>
      <w:tr>
        <w:trPr>
          <w:trHeight w:val="290" w:hRule="atLeast"/>
        </w:trPr>
        <w:tc>
          <w:tcPr>
            <w:tcW w:w="212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Juraci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Baldin</w:t>
            </w:r>
          </w:p>
        </w:tc>
        <w:tc>
          <w:tcPr>
            <w:tcW w:w="76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Material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expediente,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gás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água</w:t>
            </w:r>
          </w:p>
        </w:tc>
      </w:tr>
      <w:tr>
        <w:trPr>
          <w:trHeight w:val="290" w:hRule="atLeast"/>
        </w:trPr>
        <w:tc>
          <w:tcPr>
            <w:tcW w:w="212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Juraci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Baldin</w:t>
            </w:r>
          </w:p>
        </w:tc>
        <w:tc>
          <w:tcPr>
            <w:tcW w:w="76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Aquisição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veículos,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máquinas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equipamentos</w:t>
            </w:r>
          </w:p>
        </w:tc>
      </w:tr>
      <w:tr>
        <w:trPr>
          <w:trHeight w:val="290" w:hRule="atLeast"/>
        </w:trPr>
        <w:tc>
          <w:tcPr>
            <w:tcW w:w="212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Juraci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Baldin</w:t>
            </w:r>
          </w:p>
        </w:tc>
        <w:tc>
          <w:tcPr>
            <w:tcW w:w="76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Aquisição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 Pneus 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Recapagens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pneus</w:t>
            </w:r>
          </w:p>
        </w:tc>
      </w:tr>
      <w:tr>
        <w:trPr>
          <w:trHeight w:val="578" w:hRule="atLeast"/>
        </w:trPr>
        <w:tc>
          <w:tcPr>
            <w:tcW w:w="2122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Juraci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Baldin</w:t>
            </w:r>
          </w:p>
        </w:tc>
        <w:tc>
          <w:tcPr>
            <w:tcW w:w="7655" w:type="dxa"/>
          </w:tcPr>
          <w:p>
            <w:pPr>
              <w:pStyle w:val="TableParagraph"/>
              <w:tabs>
                <w:tab w:pos="1183" w:val="left" w:leader="none"/>
                <w:tab w:pos="1649" w:val="left" w:leader="none"/>
                <w:tab w:pos="3506" w:val="left" w:leader="none"/>
                <w:tab w:pos="4778" w:val="left" w:leader="none"/>
                <w:tab w:pos="5733" w:val="left" w:leader="none"/>
                <w:tab w:pos="6199" w:val="left" w:leader="none"/>
                <w:tab w:pos="7417" w:val="left" w:leader="none"/>
              </w:tabs>
              <w:spacing w:line="288" w:lineRule="exact"/>
              <w:ind w:right="96"/>
              <w:rPr>
                <w:sz w:val="24"/>
              </w:rPr>
            </w:pPr>
            <w:r>
              <w:rPr>
                <w:sz w:val="24"/>
              </w:rPr>
              <w:t>Serviços</w:t>
              <w:tab/>
              <w:t>de</w:t>
              <w:tab/>
              <w:t>terraplenagens,</w:t>
              <w:tab/>
              <w:t>drenagem</w:t>
              <w:tab/>
              <w:t>pluvial,</w:t>
              <w:tab/>
              <w:t>de</w:t>
              <w:tab/>
              <w:t>maquinas</w:t>
              <w:tab/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equipamentos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atendimento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obras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setor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viário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estradas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vicinais</w:t>
            </w:r>
          </w:p>
        </w:tc>
      </w:tr>
      <w:tr>
        <w:trPr>
          <w:trHeight w:val="290" w:hRule="atLeast"/>
        </w:trPr>
        <w:tc>
          <w:tcPr>
            <w:tcW w:w="212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Juraci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Baldin</w:t>
            </w:r>
          </w:p>
        </w:tc>
        <w:tc>
          <w:tcPr>
            <w:tcW w:w="76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Demais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contratos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vierem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firmados</w:t>
            </w:r>
          </w:p>
        </w:tc>
      </w:tr>
    </w:tbl>
    <w:p>
      <w:pPr>
        <w:pStyle w:val="BodyText"/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"/>
        <w:gridCol w:w="1340"/>
        <w:gridCol w:w="7315"/>
        <w:gridCol w:w="340"/>
      </w:tblGrid>
      <w:tr>
        <w:trPr>
          <w:trHeight w:val="290" w:hRule="atLeast"/>
        </w:trPr>
        <w:tc>
          <w:tcPr>
            <w:tcW w:w="9777" w:type="dxa"/>
            <w:gridSpan w:val="4"/>
            <w:shd w:val="clear" w:color="auto" w:fill="7E7E7E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ORGÃO/DEPARTAMENTO: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OBRAS 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SERVIÇOS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URBANOS</w:t>
            </w:r>
          </w:p>
        </w:tc>
      </w:tr>
      <w:tr>
        <w:trPr>
          <w:trHeight w:val="290" w:hRule="atLeast"/>
        </w:trPr>
        <w:tc>
          <w:tcPr>
            <w:tcW w:w="782" w:type="dxa"/>
            <w:tcBorders>
              <w:right w:val="nil"/>
            </w:tcBorders>
            <w:shd w:val="clear" w:color="auto" w:fill="A6A6A6"/>
          </w:tcPr>
          <w:p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1340" w:type="dxa"/>
            <w:tcBorders>
              <w:left w:val="nil"/>
            </w:tcBorders>
            <w:shd w:val="clear" w:color="auto" w:fill="A6A6A6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servidor</w:t>
            </w:r>
          </w:p>
        </w:tc>
        <w:tc>
          <w:tcPr>
            <w:tcW w:w="7655" w:type="dxa"/>
            <w:gridSpan w:val="2"/>
            <w:shd w:val="clear" w:color="auto" w:fill="A6A6A6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Contratos/objeto</w:t>
            </w:r>
          </w:p>
        </w:tc>
      </w:tr>
      <w:tr>
        <w:trPr>
          <w:trHeight w:val="290" w:hRule="atLeast"/>
        </w:trPr>
        <w:tc>
          <w:tcPr>
            <w:tcW w:w="782" w:type="dxa"/>
            <w:tcBorders>
              <w:right w:val="nil"/>
            </w:tcBorders>
          </w:tcPr>
          <w:p>
            <w:pPr>
              <w:pStyle w:val="TableParagraph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Lenoir</w:t>
            </w:r>
          </w:p>
        </w:tc>
        <w:tc>
          <w:tcPr>
            <w:tcW w:w="1340" w:type="dxa"/>
            <w:tcBorders>
              <w:left w:val="nil"/>
            </w:tcBorders>
          </w:tcPr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Rintzel</w:t>
            </w:r>
          </w:p>
        </w:tc>
        <w:tc>
          <w:tcPr>
            <w:tcW w:w="7655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Combustível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lubrificantes</w:t>
            </w:r>
          </w:p>
        </w:tc>
      </w:tr>
      <w:tr>
        <w:trPr>
          <w:trHeight w:val="577" w:hRule="atLeast"/>
        </w:trPr>
        <w:tc>
          <w:tcPr>
            <w:tcW w:w="782" w:type="dxa"/>
            <w:tcBorders>
              <w:right w:val="nil"/>
            </w:tcBorders>
          </w:tcPr>
          <w:p>
            <w:pPr>
              <w:pStyle w:val="TableParagraph"/>
              <w:spacing w:line="289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Lenoir</w:t>
            </w:r>
          </w:p>
        </w:tc>
        <w:tc>
          <w:tcPr>
            <w:tcW w:w="1340" w:type="dxa"/>
            <w:tcBorders>
              <w:left w:val="nil"/>
            </w:tcBorders>
          </w:tcPr>
          <w:p>
            <w:pPr>
              <w:pStyle w:val="TableParagraph"/>
              <w:spacing w:line="289" w:lineRule="exact"/>
              <w:ind w:left="59"/>
              <w:rPr>
                <w:sz w:val="24"/>
              </w:rPr>
            </w:pPr>
            <w:r>
              <w:rPr>
                <w:sz w:val="24"/>
              </w:rPr>
              <w:t>Rintzel</w:t>
            </w:r>
          </w:p>
        </w:tc>
        <w:tc>
          <w:tcPr>
            <w:tcW w:w="7655" w:type="dxa"/>
            <w:gridSpan w:val="2"/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Serviços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manutenção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veículos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aquisição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peças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manutenção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veículos,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máquinas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equipamentos</w:t>
            </w:r>
          </w:p>
        </w:tc>
      </w:tr>
      <w:tr>
        <w:trPr>
          <w:trHeight w:val="290" w:hRule="atLeast"/>
        </w:trPr>
        <w:tc>
          <w:tcPr>
            <w:tcW w:w="782" w:type="dxa"/>
            <w:tcBorders>
              <w:right w:val="nil"/>
            </w:tcBorders>
          </w:tcPr>
          <w:p>
            <w:pPr>
              <w:pStyle w:val="TableParagraph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Lenoir</w:t>
            </w:r>
          </w:p>
        </w:tc>
        <w:tc>
          <w:tcPr>
            <w:tcW w:w="1340" w:type="dxa"/>
            <w:tcBorders>
              <w:left w:val="nil"/>
            </w:tcBorders>
          </w:tcPr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Rintzel</w:t>
            </w:r>
          </w:p>
        </w:tc>
        <w:tc>
          <w:tcPr>
            <w:tcW w:w="7655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Serviço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Coleta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Lixo,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transporte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destinação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final</w:t>
            </w:r>
          </w:p>
        </w:tc>
      </w:tr>
      <w:tr>
        <w:trPr>
          <w:trHeight w:val="290" w:hRule="atLeast"/>
        </w:trPr>
        <w:tc>
          <w:tcPr>
            <w:tcW w:w="782" w:type="dxa"/>
            <w:tcBorders>
              <w:right w:val="nil"/>
            </w:tcBorders>
          </w:tcPr>
          <w:p>
            <w:pPr>
              <w:pStyle w:val="TableParagraph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Lenoir</w:t>
            </w:r>
          </w:p>
        </w:tc>
        <w:tc>
          <w:tcPr>
            <w:tcW w:w="1340" w:type="dxa"/>
            <w:tcBorders>
              <w:left w:val="nil"/>
            </w:tcBorders>
          </w:tcPr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Rintzel</w:t>
            </w:r>
          </w:p>
        </w:tc>
        <w:tc>
          <w:tcPr>
            <w:tcW w:w="7655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Aquisição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tubos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concreto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sistema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viário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vias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urbanas</w:t>
            </w:r>
          </w:p>
        </w:tc>
      </w:tr>
      <w:tr>
        <w:trPr>
          <w:trHeight w:val="290" w:hRule="atLeast"/>
        </w:trPr>
        <w:tc>
          <w:tcPr>
            <w:tcW w:w="782" w:type="dxa"/>
            <w:tcBorders>
              <w:right w:val="nil"/>
            </w:tcBorders>
          </w:tcPr>
          <w:p>
            <w:pPr>
              <w:pStyle w:val="TableParagraph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Lenoir</w:t>
            </w:r>
          </w:p>
        </w:tc>
        <w:tc>
          <w:tcPr>
            <w:tcW w:w="1340" w:type="dxa"/>
            <w:tcBorders>
              <w:left w:val="nil"/>
            </w:tcBorders>
          </w:tcPr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Rintzel</w:t>
            </w:r>
          </w:p>
        </w:tc>
        <w:tc>
          <w:tcPr>
            <w:tcW w:w="7655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Material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expediente,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gás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água</w:t>
            </w:r>
          </w:p>
        </w:tc>
      </w:tr>
      <w:tr>
        <w:trPr>
          <w:trHeight w:val="290" w:hRule="atLeast"/>
        </w:trPr>
        <w:tc>
          <w:tcPr>
            <w:tcW w:w="782" w:type="dxa"/>
            <w:tcBorders>
              <w:right w:val="nil"/>
            </w:tcBorders>
          </w:tcPr>
          <w:p>
            <w:pPr>
              <w:pStyle w:val="TableParagraph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Lenoir</w:t>
            </w:r>
          </w:p>
        </w:tc>
        <w:tc>
          <w:tcPr>
            <w:tcW w:w="1340" w:type="dxa"/>
            <w:tcBorders>
              <w:left w:val="nil"/>
            </w:tcBorders>
          </w:tcPr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Rintzel</w:t>
            </w:r>
          </w:p>
        </w:tc>
        <w:tc>
          <w:tcPr>
            <w:tcW w:w="7655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Aquisição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veículos,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máquinas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equipamentos</w:t>
            </w:r>
          </w:p>
        </w:tc>
      </w:tr>
      <w:tr>
        <w:trPr>
          <w:trHeight w:val="290" w:hRule="atLeast"/>
        </w:trPr>
        <w:tc>
          <w:tcPr>
            <w:tcW w:w="782" w:type="dxa"/>
            <w:tcBorders>
              <w:right w:val="nil"/>
            </w:tcBorders>
          </w:tcPr>
          <w:p>
            <w:pPr>
              <w:pStyle w:val="TableParagraph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Lenoir</w:t>
            </w:r>
          </w:p>
        </w:tc>
        <w:tc>
          <w:tcPr>
            <w:tcW w:w="1340" w:type="dxa"/>
            <w:tcBorders>
              <w:left w:val="nil"/>
            </w:tcBorders>
          </w:tcPr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Rintzel</w:t>
            </w:r>
          </w:p>
        </w:tc>
        <w:tc>
          <w:tcPr>
            <w:tcW w:w="7655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Iluminação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Pública</w:t>
            </w:r>
          </w:p>
        </w:tc>
      </w:tr>
      <w:tr>
        <w:trPr>
          <w:trHeight w:val="287" w:hRule="atLeast"/>
        </w:trPr>
        <w:tc>
          <w:tcPr>
            <w:tcW w:w="782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Lenoir</w:t>
            </w:r>
          </w:p>
        </w:tc>
        <w:tc>
          <w:tcPr>
            <w:tcW w:w="1340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Rintzel</w:t>
            </w:r>
          </w:p>
        </w:tc>
        <w:tc>
          <w:tcPr>
            <w:tcW w:w="7655" w:type="dxa"/>
            <w:gridSpan w:val="2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Aquisição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 Pneus 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Recapagens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pneus</w:t>
            </w:r>
          </w:p>
        </w:tc>
      </w:tr>
      <w:tr>
        <w:trPr>
          <w:trHeight w:val="580" w:hRule="atLeast"/>
        </w:trPr>
        <w:tc>
          <w:tcPr>
            <w:tcW w:w="782" w:type="dxa"/>
            <w:tcBorders>
              <w:right w:val="nil"/>
            </w:tcBorders>
          </w:tcPr>
          <w:p>
            <w:pPr>
              <w:pStyle w:val="TableParagraph"/>
              <w:spacing w:line="289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Lenoir</w:t>
            </w:r>
          </w:p>
        </w:tc>
        <w:tc>
          <w:tcPr>
            <w:tcW w:w="1340" w:type="dxa"/>
            <w:tcBorders>
              <w:left w:val="nil"/>
            </w:tcBorders>
          </w:tcPr>
          <w:p>
            <w:pPr>
              <w:pStyle w:val="TableParagraph"/>
              <w:spacing w:line="289" w:lineRule="exact"/>
              <w:ind w:left="59"/>
              <w:rPr>
                <w:sz w:val="24"/>
              </w:rPr>
            </w:pPr>
            <w:r>
              <w:rPr>
                <w:sz w:val="24"/>
              </w:rPr>
              <w:t>Rintzel</w:t>
            </w:r>
          </w:p>
        </w:tc>
        <w:tc>
          <w:tcPr>
            <w:tcW w:w="7315" w:type="dxa"/>
            <w:tcBorders>
              <w:right w:val="nil"/>
            </w:tcBorders>
          </w:tcPr>
          <w:p>
            <w:pPr>
              <w:pStyle w:val="TableParagraph"/>
              <w:tabs>
                <w:tab w:pos="1183" w:val="left" w:leader="none"/>
                <w:tab w:pos="1649" w:val="left" w:leader="none"/>
                <w:tab w:pos="3506" w:val="left" w:leader="none"/>
                <w:tab w:pos="4778" w:val="left" w:leader="none"/>
                <w:tab w:pos="5733" w:val="left" w:leader="none"/>
                <w:tab w:pos="6199" w:val="left" w:leader="none"/>
              </w:tabs>
              <w:spacing w:line="290" w:lineRule="exact"/>
              <w:ind w:right="95"/>
              <w:rPr>
                <w:sz w:val="24"/>
              </w:rPr>
            </w:pPr>
            <w:r>
              <w:rPr>
                <w:sz w:val="24"/>
              </w:rPr>
              <w:t>Serviços</w:t>
              <w:tab/>
              <w:t>de</w:t>
              <w:tab/>
              <w:t>terraplenagens,</w:t>
              <w:tab/>
              <w:t>drenagem</w:t>
              <w:tab/>
              <w:t>pluvial,</w:t>
              <w:tab/>
              <w:t>de</w:t>
              <w:tab/>
            </w:r>
            <w:r>
              <w:rPr>
                <w:spacing w:val="-1"/>
                <w:sz w:val="24"/>
              </w:rPr>
              <w:t>maquinas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equipamentos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atendimento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obras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setor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viário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urbanas</w:t>
            </w:r>
          </w:p>
        </w:tc>
        <w:tc>
          <w:tcPr>
            <w:tcW w:w="340" w:type="dxa"/>
            <w:tcBorders>
              <w:left w:val="nil"/>
            </w:tcBorders>
          </w:tcPr>
          <w:p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90" w:hRule="atLeast"/>
        </w:trPr>
        <w:tc>
          <w:tcPr>
            <w:tcW w:w="2122" w:type="dxa"/>
            <w:gridSpan w:val="2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Adriana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Streck</w:t>
            </w:r>
          </w:p>
        </w:tc>
        <w:tc>
          <w:tcPr>
            <w:tcW w:w="7655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Execução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obras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públicas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geral</w:t>
            </w:r>
          </w:p>
        </w:tc>
      </w:tr>
      <w:tr>
        <w:trPr>
          <w:trHeight w:val="290" w:hRule="atLeast"/>
        </w:trPr>
        <w:tc>
          <w:tcPr>
            <w:tcW w:w="782" w:type="dxa"/>
            <w:tcBorders>
              <w:right w:val="nil"/>
            </w:tcBorders>
          </w:tcPr>
          <w:p>
            <w:pPr>
              <w:pStyle w:val="TableParagraph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Lenoir</w:t>
            </w:r>
          </w:p>
        </w:tc>
        <w:tc>
          <w:tcPr>
            <w:tcW w:w="1340" w:type="dxa"/>
            <w:tcBorders>
              <w:left w:val="nil"/>
            </w:tcBorders>
          </w:tcPr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Rintzel</w:t>
            </w:r>
          </w:p>
        </w:tc>
        <w:tc>
          <w:tcPr>
            <w:tcW w:w="7655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Demais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contratos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vierem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firmados</w:t>
            </w:r>
          </w:p>
        </w:tc>
      </w:tr>
      <w:tr>
        <w:trPr>
          <w:trHeight w:val="290" w:hRule="atLeast"/>
        </w:trPr>
        <w:tc>
          <w:tcPr>
            <w:tcW w:w="782" w:type="dxa"/>
            <w:tcBorders>
              <w:right w:val="nil"/>
            </w:tcBorders>
          </w:tcPr>
          <w:p>
            <w:pPr>
              <w:pStyle w:val="TableParagraph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Lenoir</w:t>
            </w:r>
          </w:p>
        </w:tc>
        <w:tc>
          <w:tcPr>
            <w:tcW w:w="1340" w:type="dxa"/>
            <w:tcBorders>
              <w:left w:val="nil"/>
            </w:tcBorders>
          </w:tcPr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Rintzel</w:t>
            </w:r>
          </w:p>
        </w:tc>
        <w:tc>
          <w:tcPr>
            <w:tcW w:w="7655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Concessão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exploração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serviços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funerários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casa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mortuária.</w:t>
            </w:r>
          </w:p>
        </w:tc>
      </w:tr>
      <w:tr>
        <w:trPr>
          <w:trHeight w:val="290" w:hRule="atLeast"/>
        </w:trPr>
        <w:tc>
          <w:tcPr>
            <w:tcW w:w="782" w:type="dxa"/>
            <w:tcBorders>
              <w:right w:val="nil"/>
            </w:tcBorders>
          </w:tcPr>
          <w:p>
            <w:pPr>
              <w:pStyle w:val="TableParagraph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Lenoir</w:t>
            </w:r>
          </w:p>
        </w:tc>
        <w:tc>
          <w:tcPr>
            <w:tcW w:w="1340" w:type="dxa"/>
            <w:tcBorders>
              <w:left w:val="nil"/>
            </w:tcBorders>
          </w:tcPr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Rintzel</w:t>
            </w:r>
          </w:p>
        </w:tc>
        <w:tc>
          <w:tcPr>
            <w:tcW w:w="7655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Serviços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limpeza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varrição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vias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urbanas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logradouros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públicos</w:t>
            </w:r>
          </w:p>
        </w:tc>
      </w:tr>
      <w:tr>
        <w:trPr>
          <w:trHeight w:val="289" w:hRule="atLeast"/>
        </w:trPr>
        <w:tc>
          <w:tcPr>
            <w:tcW w:w="2122" w:type="dxa"/>
            <w:gridSpan w:val="2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Adriana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Streck</w:t>
            </w:r>
          </w:p>
        </w:tc>
        <w:tc>
          <w:tcPr>
            <w:tcW w:w="7655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Execução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Centro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 Eventos</w:t>
            </w:r>
          </w:p>
        </w:tc>
      </w:tr>
    </w:tbl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7655"/>
      </w:tblGrid>
      <w:tr>
        <w:trPr>
          <w:trHeight w:val="289" w:hRule="atLeast"/>
        </w:trPr>
        <w:tc>
          <w:tcPr>
            <w:tcW w:w="9777" w:type="dxa"/>
            <w:gridSpan w:val="2"/>
            <w:shd w:val="clear" w:color="auto" w:fill="7E7E7E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ORGÃO/DEPARTAMENTO: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Assistência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Social</w:t>
            </w:r>
          </w:p>
        </w:tc>
      </w:tr>
      <w:tr>
        <w:trPr>
          <w:trHeight w:val="290" w:hRule="atLeast"/>
        </w:trPr>
        <w:tc>
          <w:tcPr>
            <w:tcW w:w="2122" w:type="dxa"/>
            <w:shd w:val="clear" w:color="auto" w:fill="A6A6A6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servidor</w:t>
            </w:r>
          </w:p>
        </w:tc>
        <w:tc>
          <w:tcPr>
            <w:tcW w:w="7655" w:type="dxa"/>
            <w:shd w:val="clear" w:color="auto" w:fill="A6A6A6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Contratos/objeto</w:t>
            </w:r>
          </w:p>
        </w:tc>
      </w:tr>
    </w:tbl>
    <w:p>
      <w:pPr>
        <w:spacing w:after="0"/>
        <w:rPr>
          <w:sz w:val="24"/>
        </w:rPr>
        <w:sectPr>
          <w:pgSz w:w="11910" w:h="16850"/>
          <w:pgMar w:header="284" w:footer="543" w:top="2080" w:bottom="740" w:left="1100" w:right="800"/>
        </w:sectPr>
      </w:pPr>
    </w:p>
    <w:p>
      <w:pPr>
        <w:pStyle w:val="BodyText"/>
        <w:spacing w:before="5"/>
        <w:rPr>
          <w:sz w:val="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7655"/>
      </w:tblGrid>
      <w:tr>
        <w:trPr>
          <w:trHeight w:val="577" w:hRule="atLeast"/>
        </w:trPr>
        <w:tc>
          <w:tcPr>
            <w:tcW w:w="2122" w:type="dxa"/>
          </w:tcPr>
          <w:p>
            <w:pPr>
              <w:pStyle w:val="TableParagraph"/>
              <w:spacing w:line="288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Sandra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Maura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silva Braunm</w:t>
            </w:r>
          </w:p>
        </w:tc>
        <w:tc>
          <w:tcPr>
            <w:tcW w:w="7655" w:type="dxa"/>
          </w:tcPr>
          <w:p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Material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expediente,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Higiene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Limpeza,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Gás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Água.</w:t>
            </w:r>
          </w:p>
        </w:tc>
      </w:tr>
      <w:tr>
        <w:trPr>
          <w:trHeight w:val="580" w:hRule="atLeast"/>
        </w:trPr>
        <w:tc>
          <w:tcPr>
            <w:tcW w:w="2122" w:type="dxa"/>
          </w:tcPr>
          <w:p>
            <w:pPr>
              <w:pStyle w:val="TableParagraph"/>
              <w:spacing w:line="290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Sandra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Maura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silva Braunm</w:t>
            </w:r>
          </w:p>
        </w:tc>
        <w:tc>
          <w:tcPr>
            <w:tcW w:w="7655" w:type="dxa"/>
          </w:tcPr>
          <w:p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Alimentação/Gêneros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Alimentícios</w:t>
            </w:r>
          </w:p>
        </w:tc>
      </w:tr>
      <w:tr>
        <w:trPr>
          <w:trHeight w:val="580" w:hRule="atLeast"/>
        </w:trPr>
        <w:tc>
          <w:tcPr>
            <w:tcW w:w="2122" w:type="dxa"/>
          </w:tcPr>
          <w:p>
            <w:pPr>
              <w:pStyle w:val="TableParagraph"/>
              <w:spacing w:line="290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Sandra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Maura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silva Braunm</w:t>
            </w:r>
          </w:p>
        </w:tc>
        <w:tc>
          <w:tcPr>
            <w:tcW w:w="7655" w:type="dxa"/>
          </w:tcPr>
          <w:p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Serviços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manutenção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imóveis</w:t>
            </w:r>
          </w:p>
        </w:tc>
      </w:tr>
      <w:tr>
        <w:trPr>
          <w:trHeight w:val="577" w:hRule="atLeast"/>
        </w:trPr>
        <w:tc>
          <w:tcPr>
            <w:tcW w:w="2122" w:type="dxa"/>
          </w:tcPr>
          <w:p>
            <w:pPr>
              <w:pStyle w:val="TableParagraph"/>
              <w:spacing w:line="290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Sandra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Maura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silva Braunm</w:t>
            </w:r>
          </w:p>
        </w:tc>
        <w:tc>
          <w:tcPr>
            <w:tcW w:w="7655" w:type="dxa"/>
          </w:tcPr>
          <w:p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Serviços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manutenção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veículos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aquisição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peças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manutenção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dos veículos</w:t>
            </w:r>
          </w:p>
        </w:tc>
      </w:tr>
      <w:tr>
        <w:trPr>
          <w:trHeight w:val="578" w:hRule="atLeast"/>
        </w:trPr>
        <w:tc>
          <w:tcPr>
            <w:tcW w:w="2122" w:type="dxa"/>
          </w:tcPr>
          <w:p>
            <w:pPr>
              <w:pStyle w:val="TableParagraph"/>
              <w:spacing w:line="290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Sandra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Maura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silva Braunm</w:t>
            </w:r>
          </w:p>
        </w:tc>
        <w:tc>
          <w:tcPr>
            <w:tcW w:w="7655" w:type="dxa"/>
          </w:tcPr>
          <w:p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sz w:val="24"/>
              </w:rPr>
              <w:t>Combustível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lubrificantes</w:t>
            </w:r>
          </w:p>
        </w:tc>
      </w:tr>
      <w:tr>
        <w:trPr>
          <w:trHeight w:val="576" w:hRule="atLeast"/>
        </w:trPr>
        <w:tc>
          <w:tcPr>
            <w:tcW w:w="2122" w:type="dxa"/>
          </w:tcPr>
          <w:p>
            <w:pPr>
              <w:pStyle w:val="TableParagraph"/>
              <w:spacing w:line="288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Sandra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Maura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silva Braunm</w:t>
            </w:r>
          </w:p>
        </w:tc>
        <w:tc>
          <w:tcPr>
            <w:tcW w:w="7655" w:type="dxa"/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Serviços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prestadores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/cursos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prestados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SCFV</w:t>
            </w:r>
          </w:p>
        </w:tc>
      </w:tr>
      <w:tr>
        <w:trPr>
          <w:trHeight w:val="580" w:hRule="atLeast"/>
        </w:trPr>
        <w:tc>
          <w:tcPr>
            <w:tcW w:w="2122" w:type="dxa"/>
          </w:tcPr>
          <w:p>
            <w:pPr>
              <w:pStyle w:val="TableParagraph"/>
              <w:spacing w:line="290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Sandra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Maura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silva Braunm</w:t>
            </w:r>
          </w:p>
        </w:tc>
        <w:tc>
          <w:tcPr>
            <w:tcW w:w="7655" w:type="dxa"/>
          </w:tcPr>
          <w:p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Demais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contratos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vierem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firmados</w:t>
            </w:r>
          </w:p>
        </w:tc>
      </w:tr>
    </w:tbl>
    <w:p>
      <w:pPr>
        <w:pStyle w:val="BodyText"/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514"/>
      </w:tblGrid>
      <w:tr>
        <w:trPr>
          <w:trHeight w:val="290" w:hRule="atLeast"/>
        </w:trPr>
        <w:tc>
          <w:tcPr>
            <w:tcW w:w="9778" w:type="dxa"/>
            <w:gridSpan w:val="2"/>
            <w:shd w:val="clear" w:color="auto" w:fill="7E7E7E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ORGÃO/DEPARTAMENTO: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Administração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Fazenda</w:t>
            </w:r>
          </w:p>
        </w:tc>
      </w:tr>
      <w:tr>
        <w:trPr>
          <w:trHeight w:val="287" w:hRule="atLeast"/>
        </w:trPr>
        <w:tc>
          <w:tcPr>
            <w:tcW w:w="2264" w:type="dxa"/>
            <w:shd w:val="clear" w:color="auto" w:fill="A6A6A6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servidor</w:t>
            </w:r>
          </w:p>
        </w:tc>
        <w:tc>
          <w:tcPr>
            <w:tcW w:w="7514" w:type="dxa"/>
            <w:shd w:val="clear" w:color="auto" w:fill="A6A6A6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Contratos/objeto</w:t>
            </w:r>
          </w:p>
        </w:tc>
      </w:tr>
      <w:tr>
        <w:trPr>
          <w:trHeight w:val="870" w:hRule="atLeast"/>
        </w:trPr>
        <w:tc>
          <w:tcPr>
            <w:tcW w:w="2264" w:type="dxa"/>
          </w:tcPr>
          <w:p>
            <w:pPr>
              <w:pStyle w:val="TableParagraph"/>
              <w:tabs>
                <w:tab w:pos="1900" w:val="left" w:leader="none"/>
              </w:tabs>
              <w:spacing w:line="290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Joceani</w:t>
              <w:tab/>
            </w:r>
            <w:r>
              <w:rPr>
                <w:spacing w:val="-2"/>
                <w:sz w:val="24"/>
              </w:rPr>
              <w:t>M.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Bortolamedi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Rambo</w:t>
            </w:r>
          </w:p>
        </w:tc>
        <w:tc>
          <w:tcPr>
            <w:tcW w:w="7514" w:type="dxa"/>
          </w:tcPr>
          <w:p>
            <w:pPr>
              <w:pStyle w:val="TableParagraph"/>
              <w:spacing w:line="240" w:lineRule="auto"/>
              <w:ind w:right="2767"/>
              <w:rPr>
                <w:sz w:val="24"/>
              </w:rPr>
            </w:pPr>
            <w:r>
              <w:rPr>
                <w:sz w:val="24"/>
              </w:rPr>
              <w:t>Material de Higiene e Limpeza, Gás e Água.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copa 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cozinha</w:t>
            </w:r>
          </w:p>
        </w:tc>
      </w:tr>
      <w:tr>
        <w:trPr>
          <w:trHeight w:val="290" w:hRule="atLeast"/>
        </w:trPr>
        <w:tc>
          <w:tcPr>
            <w:tcW w:w="226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Cleber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Eberhart</w:t>
            </w:r>
          </w:p>
        </w:tc>
        <w:tc>
          <w:tcPr>
            <w:tcW w:w="75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Exames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admissionais,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demissionais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periódicos</w:t>
            </w:r>
          </w:p>
        </w:tc>
      </w:tr>
      <w:tr>
        <w:trPr>
          <w:trHeight w:val="287" w:hRule="atLeast"/>
        </w:trPr>
        <w:tc>
          <w:tcPr>
            <w:tcW w:w="226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Cleber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Eberhart</w:t>
            </w:r>
          </w:p>
        </w:tc>
        <w:tc>
          <w:tcPr>
            <w:tcW w:w="751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Serviços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Gráficos,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expediente</w:t>
            </w:r>
          </w:p>
        </w:tc>
      </w:tr>
      <w:tr>
        <w:trPr>
          <w:trHeight w:val="290" w:hRule="atLeast"/>
        </w:trPr>
        <w:tc>
          <w:tcPr>
            <w:tcW w:w="226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Cleber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Eberhart</w:t>
            </w:r>
          </w:p>
        </w:tc>
        <w:tc>
          <w:tcPr>
            <w:tcW w:w="75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Serviços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manutenção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imóveis</w:t>
            </w:r>
          </w:p>
        </w:tc>
      </w:tr>
      <w:tr>
        <w:trPr>
          <w:trHeight w:val="580" w:hRule="atLeast"/>
        </w:trPr>
        <w:tc>
          <w:tcPr>
            <w:tcW w:w="226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Cleber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Eberhart</w:t>
            </w:r>
          </w:p>
        </w:tc>
        <w:tc>
          <w:tcPr>
            <w:tcW w:w="7514" w:type="dxa"/>
          </w:tcPr>
          <w:p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Serviços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manutenção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veículos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aquisição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peças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manutenção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dos veículos</w:t>
            </w:r>
          </w:p>
        </w:tc>
      </w:tr>
      <w:tr>
        <w:trPr>
          <w:trHeight w:val="290" w:hRule="atLeast"/>
        </w:trPr>
        <w:tc>
          <w:tcPr>
            <w:tcW w:w="226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Cleber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Eberhart</w:t>
            </w:r>
          </w:p>
        </w:tc>
        <w:tc>
          <w:tcPr>
            <w:tcW w:w="75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Combustível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lubrificantes</w:t>
            </w:r>
          </w:p>
        </w:tc>
      </w:tr>
      <w:tr>
        <w:trPr>
          <w:trHeight w:val="290" w:hRule="atLeast"/>
        </w:trPr>
        <w:tc>
          <w:tcPr>
            <w:tcW w:w="226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Cleber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Eberhart</w:t>
            </w:r>
          </w:p>
        </w:tc>
        <w:tc>
          <w:tcPr>
            <w:tcW w:w="75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Demais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contratos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vierem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firmados</w:t>
            </w:r>
          </w:p>
        </w:tc>
      </w:tr>
      <w:tr>
        <w:trPr>
          <w:trHeight w:val="1158" w:hRule="atLeast"/>
        </w:trPr>
        <w:tc>
          <w:tcPr>
            <w:tcW w:w="226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Cleber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Eberhart</w:t>
            </w:r>
          </w:p>
        </w:tc>
        <w:tc>
          <w:tcPr>
            <w:tcW w:w="7514" w:type="dxa"/>
          </w:tcPr>
          <w:p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Demais contratos, aquisição de materiais, serviços, equipamentos 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outros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incluídos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Energia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Elétrica,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abastecimento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água,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monitoramento,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internet,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telefones,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Pasep,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encargos,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outros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da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administração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fazenda</w:t>
            </w:r>
          </w:p>
        </w:tc>
      </w:tr>
      <w:tr>
        <w:trPr>
          <w:trHeight w:val="2897" w:hRule="atLeast"/>
        </w:trPr>
        <w:tc>
          <w:tcPr>
            <w:tcW w:w="2264" w:type="dxa"/>
          </w:tcPr>
          <w:p>
            <w:pPr>
              <w:pStyle w:val="TableParagraph"/>
              <w:spacing w:line="240" w:lineRule="auto"/>
              <w:ind w:left="108" w:right="323"/>
              <w:rPr>
                <w:sz w:val="24"/>
              </w:rPr>
            </w:pPr>
            <w:r>
              <w:rPr>
                <w:sz w:val="24"/>
              </w:rPr>
              <w:t>Cleber Eberhart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Obs. Nestas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compras, deverá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haver também a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certificação 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respectivos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responsáveis dos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adquirentes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line="290" w:lineRule="atLeast"/>
              <w:ind w:left="108" w:right="948"/>
              <w:rPr>
                <w:sz w:val="24"/>
              </w:rPr>
            </w:pPr>
            <w:r>
              <w:rPr>
                <w:sz w:val="24"/>
              </w:rPr>
              <w:t>aquisição e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liquidação</w:t>
            </w:r>
          </w:p>
        </w:tc>
        <w:tc>
          <w:tcPr>
            <w:tcW w:w="7514" w:type="dxa"/>
          </w:tcPr>
          <w:p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Aquisições realizadas pelo funrebom, aquisição pelos bombeiros 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convênios do convenio trânsito, com aquisição pela Policia Civil 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Militar</w:t>
            </w:r>
          </w:p>
        </w:tc>
      </w:tr>
    </w:tbl>
    <w:p>
      <w:pPr>
        <w:pStyle w:val="BodyText"/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514"/>
      </w:tblGrid>
      <w:tr>
        <w:trPr>
          <w:trHeight w:val="289" w:hRule="atLeast"/>
        </w:trPr>
        <w:tc>
          <w:tcPr>
            <w:tcW w:w="9778" w:type="dxa"/>
            <w:gridSpan w:val="2"/>
            <w:shd w:val="clear" w:color="auto" w:fill="7E7E7E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ORGÃO/DEPARTAMENTO: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Conselho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Tutelar</w:t>
            </w:r>
          </w:p>
        </w:tc>
      </w:tr>
      <w:tr>
        <w:trPr>
          <w:trHeight w:val="287" w:hRule="atLeast"/>
        </w:trPr>
        <w:tc>
          <w:tcPr>
            <w:tcW w:w="2264" w:type="dxa"/>
            <w:shd w:val="clear" w:color="auto" w:fill="A6A6A6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servidor</w:t>
            </w:r>
          </w:p>
        </w:tc>
        <w:tc>
          <w:tcPr>
            <w:tcW w:w="7514" w:type="dxa"/>
            <w:shd w:val="clear" w:color="auto" w:fill="A6A6A6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Contratos/objeto</w:t>
            </w:r>
          </w:p>
        </w:tc>
      </w:tr>
      <w:tr>
        <w:trPr>
          <w:trHeight w:val="580" w:hRule="atLeast"/>
        </w:trPr>
        <w:tc>
          <w:tcPr>
            <w:tcW w:w="226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Diane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Hollas</w:t>
            </w:r>
          </w:p>
        </w:tc>
        <w:tc>
          <w:tcPr>
            <w:tcW w:w="7514" w:type="dxa"/>
          </w:tcPr>
          <w:p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Aquisições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atendimento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conselho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tutelar,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materiais,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serviços,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equipamentos,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contratos,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aluguel 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demais</w:t>
            </w:r>
          </w:p>
        </w:tc>
      </w:tr>
    </w:tbl>
    <w:p>
      <w:pPr>
        <w:spacing w:after="0" w:line="290" w:lineRule="exact"/>
        <w:rPr>
          <w:sz w:val="24"/>
        </w:rPr>
        <w:sectPr>
          <w:pgSz w:w="11910" w:h="16850"/>
          <w:pgMar w:header="284" w:footer="543" w:top="2080" w:bottom="740" w:left="110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514"/>
      </w:tblGrid>
      <w:tr>
        <w:trPr>
          <w:trHeight w:val="287" w:hRule="atLeast"/>
        </w:trPr>
        <w:tc>
          <w:tcPr>
            <w:tcW w:w="9778" w:type="dxa"/>
            <w:gridSpan w:val="2"/>
            <w:shd w:val="clear" w:color="auto" w:fill="7E7E7E"/>
          </w:tcPr>
          <w:p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ORGÃO/DEPARTAMENTO: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FUNDO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MUNICIPAL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SAUDE</w:t>
            </w:r>
          </w:p>
        </w:tc>
      </w:tr>
      <w:tr>
        <w:trPr>
          <w:trHeight w:val="290" w:hRule="atLeast"/>
        </w:trPr>
        <w:tc>
          <w:tcPr>
            <w:tcW w:w="2264" w:type="dxa"/>
            <w:shd w:val="clear" w:color="auto" w:fill="A6A6A6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servidor</w:t>
            </w:r>
          </w:p>
        </w:tc>
        <w:tc>
          <w:tcPr>
            <w:tcW w:w="7514" w:type="dxa"/>
            <w:shd w:val="clear" w:color="auto" w:fill="A6A6A6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Contratos/objeto</w:t>
            </w:r>
          </w:p>
        </w:tc>
      </w:tr>
      <w:tr>
        <w:trPr>
          <w:trHeight w:val="580" w:hRule="atLeast"/>
        </w:trPr>
        <w:tc>
          <w:tcPr>
            <w:tcW w:w="2264" w:type="dxa"/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Andréia Kath</w:t>
            </w:r>
          </w:p>
        </w:tc>
        <w:tc>
          <w:tcPr>
            <w:tcW w:w="7514" w:type="dxa"/>
          </w:tcPr>
          <w:p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Material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expediente,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Higiene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Limpeza,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Gás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Água.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copa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cozinha</w:t>
            </w:r>
          </w:p>
        </w:tc>
      </w:tr>
      <w:tr>
        <w:trPr>
          <w:trHeight w:val="290" w:hRule="atLeast"/>
        </w:trPr>
        <w:tc>
          <w:tcPr>
            <w:tcW w:w="226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Elisangela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Linke</w:t>
            </w:r>
          </w:p>
        </w:tc>
        <w:tc>
          <w:tcPr>
            <w:tcW w:w="75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Serviços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Gráficos</w:t>
            </w:r>
          </w:p>
        </w:tc>
      </w:tr>
      <w:tr>
        <w:trPr>
          <w:trHeight w:val="290" w:hRule="atLeast"/>
        </w:trPr>
        <w:tc>
          <w:tcPr>
            <w:tcW w:w="226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Elisangela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Linke</w:t>
            </w:r>
          </w:p>
        </w:tc>
        <w:tc>
          <w:tcPr>
            <w:tcW w:w="75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Serviços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manutenção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imóveis</w:t>
            </w:r>
          </w:p>
        </w:tc>
      </w:tr>
      <w:tr>
        <w:trPr>
          <w:trHeight w:val="577" w:hRule="atLeast"/>
        </w:trPr>
        <w:tc>
          <w:tcPr>
            <w:tcW w:w="2264" w:type="dxa"/>
          </w:tcPr>
          <w:p>
            <w:pPr>
              <w:pStyle w:val="TableParagraph"/>
              <w:spacing w:line="287" w:lineRule="exact"/>
              <w:ind w:left="108"/>
              <w:rPr>
                <w:sz w:val="24"/>
              </w:rPr>
            </w:pPr>
            <w:r>
              <w:rPr>
                <w:sz w:val="24"/>
              </w:rPr>
              <w:t>Elisangela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Linke</w:t>
            </w:r>
          </w:p>
        </w:tc>
        <w:tc>
          <w:tcPr>
            <w:tcW w:w="7514" w:type="dxa"/>
          </w:tcPr>
          <w:p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Serviços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manutenção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veículos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aquisição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peças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manutenção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dos veículos</w:t>
            </w:r>
          </w:p>
        </w:tc>
      </w:tr>
      <w:tr>
        <w:trPr>
          <w:trHeight w:val="288" w:hRule="atLeast"/>
        </w:trPr>
        <w:tc>
          <w:tcPr>
            <w:tcW w:w="226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Elisangela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Linke</w:t>
            </w:r>
          </w:p>
        </w:tc>
        <w:tc>
          <w:tcPr>
            <w:tcW w:w="751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Combustível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lubrificantes</w:t>
            </w:r>
          </w:p>
        </w:tc>
      </w:tr>
      <w:tr>
        <w:trPr>
          <w:trHeight w:val="290" w:hRule="atLeast"/>
        </w:trPr>
        <w:tc>
          <w:tcPr>
            <w:tcW w:w="226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Elisangela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Linke</w:t>
            </w:r>
          </w:p>
        </w:tc>
        <w:tc>
          <w:tcPr>
            <w:tcW w:w="75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Serviços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lavagem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veículos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consertos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pneus</w:t>
            </w:r>
          </w:p>
        </w:tc>
      </w:tr>
      <w:tr>
        <w:trPr>
          <w:trHeight w:val="577" w:hRule="atLeast"/>
        </w:trPr>
        <w:tc>
          <w:tcPr>
            <w:tcW w:w="2264" w:type="dxa"/>
          </w:tcPr>
          <w:p>
            <w:pPr>
              <w:pStyle w:val="TableParagraph"/>
              <w:spacing w:line="288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Marlise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Lindemann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Elisangela Linke</w:t>
            </w:r>
          </w:p>
        </w:tc>
        <w:tc>
          <w:tcPr>
            <w:tcW w:w="7514" w:type="dxa"/>
          </w:tcPr>
          <w:p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Medicamentos</w:t>
            </w:r>
          </w:p>
        </w:tc>
      </w:tr>
      <w:tr>
        <w:trPr>
          <w:trHeight w:val="290" w:hRule="atLeast"/>
        </w:trPr>
        <w:tc>
          <w:tcPr>
            <w:tcW w:w="226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Elisangela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Linke</w:t>
            </w:r>
          </w:p>
        </w:tc>
        <w:tc>
          <w:tcPr>
            <w:tcW w:w="75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Aquisição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 Pneus 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Recapagens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pneus</w:t>
            </w:r>
          </w:p>
        </w:tc>
      </w:tr>
      <w:tr>
        <w:trPr>
          <w:trHeight w:val="580" w:hRule="atLeast"/>
        </w:trPr>
        <w:tc>
          <w:tcPr>
            <w:tcW w:w="2264" w:type="dxa"/>
          </w:tcPr>
          <w:p>
            <w:pPr>
              <w:pStyle w:val="TableParagraph"/>
              <w:spacing w:line="290" w:lineRule="exact"/>
              <w:ind w:left="108"/>
              <w:rPr>
                <w:sz w:val="24"/>
              </w:rPr>
            </w:pPr>
            <w:r>
              <w:rPr>
                <w:sz w:val="24"/>
              </w:rPr>
              <w:t>Elisangela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Linke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Tarci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Luis Gebert</w:t>
            </w:r>
          </w:p>
        </w:tc>
        <w:tc>
          <w:tcPr>
            <w:tcW w:w="7514" w:type="dxa"/>
          </w:tcPr>
          <w:p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Aquisição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odontológico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próteses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dentárias</w:t>
            </w:r>
          </w:p>
        </w:tc>
      </w:tr>
      <w:tr>
        <w:trPr>
          <w:trHeight w:val="290" w:hRule="atLeast"/>
        </w:trPr>
        <w:tc>
          <w:tcPr>
            <w:tcW w:w="226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Elisangela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Linke</w:t>
            </w:r>
          </w:p>
        </w:tc>
        <w:tc>
          <w:tcPr>
            <w:tcW w:w="75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Aquisição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enfermagem</w:t>
            </w:r>
          </w:p>
        </w:tc>
      </w:tr>
      <w:tr>
        <w:trPr>
          <w:trHeight w:val="290" w:hRule="atLeast"/>
        </w:trPr>
        <w:tc>
          <w:tcPr>
            <w:tcW w:w="226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Elisangela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Linke</w:t>
            </w:r>
          </w:p>
        </w:tc>
        <w:tc>
          <w:tcPr>
            <w:tcW w:w="75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Exames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Laboratoriais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serviços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próteses</w:t>
            </w:r>
          </w:p>
        </w:tc>
      </w:tr>
      <w:tr>
        <w:trPr>
          <w:trHeight w:val="290" w:hRule="atLeast"/>
        </w:trPr>
        <w:tc>
          <w:tcPr>
            <w:tcW w:w="226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Elisangela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Linke</w:t>
            </w:r>
          </w:p>
        </w:tc>
        <w:tc>
          <w:tcPr>
            <w:tcW w:w="75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Serviços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médicos,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ambulatoriais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hospitalares</w:t>
            </w:r>
          </w:p>
        </w:tc>
      </w:tr>
      <w:tr>
        <w:trPr>
          <w:trHeight w:val="287" w:hRule="atLeast"/>
        </w:trPr>
        <w:tc>
          <w:tcPr>
            <w:tcW w:w="226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Elisangela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Linke</w:t>
            </w:r>
          </w:p>
        </w:tc>
        <w:tc>
          <w:tcPr>
            <w:tcW w:w="751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Convenio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 Associação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Hospitalar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Beneficente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</w:t>
            </w:r>
          </w:p>
        </w:tc>
      </w:tr>
      <w:tr>
        <w:trPr>
          <w:trHeight w:val="290" w:hRule="atLeast"/>
        </w:trPr>
        <w:tc>
          <w:tcPr>
            <w:tcW w:w="226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Elisangela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Linke</w:t>
            </w:r>
          </w:p>
        </w:tc>
        <w:tc>
          <w:tcPr>
            <w:tcW w:w="75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Aquisição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passagens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serviços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transporte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pacientes</w:t>
            </w:r>
          </w:p>
        </w:tc>
      </w:tr>
      <w:tr>
        <w:trPr>
          <w:trHeight w:val="290" w:hRule="atLeast"/>
        </w:trPr>
        <w:tc>
          <w:tcPr>
            <w:tcW w:w="226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Elisangela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Linke</w:t>
            </w:r>
          </w:p>
        </w:tc>
        <w:tc>
          <w:tcPr>
            <w:tcW w:w="75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Demais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contratos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vierem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firmados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514"/>
      </w:tblGrid>
      <w:tr>
        <w:trPr>
          <w:trHeight w:val="290" w:hRule="atLeast"/>
        </w:trPr>
        <w:tc>
          <w:tcPr>
            <w:tcW w:w="9778" w:type="dxa"/>
            <w:gridSpan w:val="2"/>
            <w:shd w:val="clear" w:color="auto" w:fill="7E7E7E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ORGÃO/DEPARTAMENTO: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Esporte</w:t>
            </w:r>
          </w:p>
        </w:tc>
      </w:tr>
      <w:tr>
        <w:trPr>
          <w:trHeight w:val="287" w:hRule="atLeast"/>
        </w:trPr>
        <w:tc>
          <w:tcPr>
            <w:tcW w:w="2264" w:type="dxa"/>
            <w:shd w:val="clear" w:color="auto" w:fill="A6A6A6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servidor</w:t>
            </w:r>
          </w:p>
        </w:tc>
        <w:tc>
          <w:tcPr>
            <w:tcW w:w="7514" w:type="dxa"/>
            <w:shd w:val="clear" w:color="auto" w:fill="A6A6A6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Contratos/objeto</w:t>
            </w:r>
          </w:p>
        </w:tc>
      </w:tr>
      <w:tr>
        <w:trPr>
          <w:trHeight w:val="580" w:hRule="atLeast"/>
        </w:trPr>
        <w:tc>
          <w:tcPr>
            <w:tcW w:w="2264" w:type="dxa"/>
          </w:tcPr>
          <w:p>
            <w:pPr>
              <w:pStyle w:val="TableParagraph"/>
              <w:tabs>
                <w:tab w:pos="1787" w:val="left" w:leader="none"/>
              </w:tabs>
              <w:spacing w:line="290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Claudinei</w:t>
              <w:tab/>
            </w:r>
            <w:r>
              <w:rPr>
                <w:spacing w:val="-2"/>
                <w:sz w:val="24"/>
              </w:rPr>
              <w:t>dos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Santos</w:t>
            </w:r>
          </w:p>
        </w:tc>
        <w:tc>
          <w:tcPr>
            <w:tcW w:w="7514" w:type="dxa"/>
          </w:tcPr>
          <w:p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Material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expediente,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Higiene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Limpeza,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Gás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Água.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copa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cozinha</w:t>
            </w:r>
          </w:p>
        </w:tc>
      </w:tr>
      <w:tr>
        <w:trPr>
          <w:trHeight w:val="580" w:hRule="atLeast"/>
        </w:trPr>
        <w:tc>
          <w:tcPr>
            <w:tcW w:w="2264" w:type="dxa"/>
          </w:tcPr>
          <w:p>
            <w:pPr>
              <w:pStyle w:val="TableParagraph"/>
              <w:tabs>
                <w:tab w:pos="1787" w:val="left" w:leader="none"/>
              </w:tabs>
              <w:spacing w:line="290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Claudinei</w:t>
              <w:tab/>
            </w:r>
            <w:r>
              <w:rPr>
                <w:spacing w:val="-2"/>
                <w:sz w:val="24"/>
              </w:rPr>
              <w:t>dos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Santos</w:t>
            </w:r>
          </w:p>
        </w:tc>
        <w:tc>
          <w:tcPr>
            <w:tcW w:w="7514" w:type="dxa"/>
          </w:tcPr>
          <w:p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Serviços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Gráficos</w:t>
            </w:r>
          </w:p>
        </w:tc>
      </w:tr>
      <w:tr>
        <w:trPr>
          <w:trHeight w:val="578" w:hRule="atLeast"/>
        </w:trPr>
        <w:tc>
          <w:tcPr>
            <w:tcW w:w="2264" w:type="dxa"/>
          </w:tcPr>
          <w:p>
            <w:pPr>
              <w:pStyle w:val="TableParagraph"/>
              <w:tabs>
                <w:tab w:pos="1787" w:val="left" w:leader="none"/>
              </w:tabs>
              <w:spacing w:line="290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Claudinei</w:t>
              <w:tab/>
            </w:r>
            <w:r>
              <w:rPr>
                <w:spacing w:val="-2"/>
                <w:sz w:val="24"/>
              </w:rPr>
              <w:t>dos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Santos</w:t>
            </w:r>
          </w:p>
        </w:tc>
        <w:tc>
          <w:tcPr>
            <w:tcW w:w="7514" w:type="dxa"/>
          </w:tcPr>
          <w:p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sz w:val="24"/>
              </w:rPr>
              <w:t>Serviços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manutenção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imóveis</w:t>
            </w:r>
          </w:p>
        </w:tc>
      </w:tr>
      <w:tr>
        <w:trPr>
          <w:trHeight w:val="578" w:hRule="atLeast"/>
        </w:trPr>
        <w:tc>
          <w:tcPr>
            <w:tcW w:w="2264" w:type="dxa"/>
          </w:tcPr>
          <w:p>
            <w:pPr>
              <w:pStyle w:val="TableParagraph"/>
              <w:tabs>
                <w:tab w:pos="1787" w:val="left" w:leader="none"/>
              </w:tabs>
              <w:spacing w:line="290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Claudinei</w:t>
              <w:tab/>
            </w:r>
            <w:r>
              <w:rPr>
                <w:spacing w:val="-2"/>
                <w:sz w:val="24"/>
              </w:rPr>
              <w:t>dos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Santos</w:t>
            </w:r>
          </w:p>
        </w:tc>
        <w:tc>
          <w:tcPr>
            <w:tcW w:w="7514" w:type="dxa"/>
          </w:tcPr>
          <w:p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Serviços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manutenção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veículos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aquisição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peças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manutenção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dos veículos</w:t>
            </w:r>
          </w:p>
        </w:tc>
      </w:tr>
      <w:tr>
        <w:trPr>
          <w:trHeight w:val="576" w:hRule="atLeast"/>
        </w:trPr>
        <w:tc>
          <w:tcPr>
            <w:tcW w:w="2264" w:type="dxa"/>
          </w:tcPr>
          <w:p>
            <w:pPr>
              <w:pStyle w:val="TableParagraph"/>
              <w:tabs>
                <w:tab w:pos="1787" w:val="left" w:leader="none"/>
              </w:tabs>
              <w:spacing w:line="288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Claudinei</w:t>
              <w:tab/>
            </w:r>
            <w:r>
              <w:rPr>
                <w:spacing w:val="-2"/>
                <w:sz w:val="24"/>
              </w:rPr>
              <w:t>dos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Santos</w:t>
            </w:r>
          </w:p>
        </w:tc>
        <w:tc>
          <w:tcPr>
            <w:tcW w:w="7514" w:type="dxa"/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Combustível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lubrificantes</w:t>
            </w:r>
          </w:p>
        </w:tc>
      </w:tr>
      <w:tr>
        <w:trPr>
          <w:trHeight w:val="580" w:hRule="atLeast"/>
        </w:trPr>
        <w:tc>
          <w:tcPr>
            <w:tcW w:w="2264" w:type="dxa"/>
          </w:tcPr>
          <w:p>
            <w:pPr>
              <w:pStyle w:val="TableParagraph"/>
              <w:tabs>
                <w:tab w:pos="1787" w:val="left" w:leader="none"/>
              </w:tabs>
              <w:spacing w:line="290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Claudinei</w:t>
              <w:tab/>
            </w:r>
            <w:r>
              <w:rPr>
                <w:spacing w:val="-2"/>
                <w:sz w:val="24"/>
              </w:rPr>
              <w:t>dos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Santos</w:t>
            </w:r>
          </w:p>
        </w:tc>
        <w:tc>
          <w:tcPr>
            <w:tcW w:w="7514" w:type="dxa"/>
          </w:tcPr>
          <w:p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Serviços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arbitragem</w:t>
            </w:r>
          </w:p>
        </w:tc>
      </w:tr>
      <w:tr>
        <w:trPr>
          <w:trHeight w:val="580" w:hRule="atLeast"/>
        </w:trPr>
        <w:tc>
          <w:tcPr>
            <w:tcW w:w="2264" w:type="dxa"/>
          </w:tcPr>
          <w:p>
            <w:pPr>
              <w:pStyle w:val="TableParagraph"/>
              <w:tabs>
                <w:tab w:pos="1787" w:val="left" w:leader="none"/>
              </w:tabs>
              <w:spacing w:line="288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Claudinei</w:t>
              <w:tab/>
            </w:r>
            <w:r>
              <w:rPr>
                <w:spacing w:val="-2"/>
                <w:sz w:val="24"/>
              </w:rPr>
              <w:t>dos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Santos</w:t>
            </w:r>
          </w:p>
        </w:tc>
        <w:tc>
          <w:tcPr>
            <w:tcW w:w="7514" w:type="dxa"/>
          </w:tcPr>
          <w:p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Demais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contratos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vierem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firmados</w:t>
            </w:r>
          </w:p>
        </w:tc>
      </w:tr>
    </w:tbl>
    <w:p>
      <w:pPr>
        <w:pStyle w:val="BodyText"/>
        <w:spacing w:before="6"/>
        <w:rPr>
          <w:sz w:val="15"/>
        </w:rPr>
      </w:pPr>
    </w:p>
    <w:p>
      <w:pPr>
        <w:pStyle w:val="BodyText"/>
        <w:spacing w:before="101"/>
        <w:ind w:left="1672" w:right="1242" w:hanging="75"/>
      </w:pPr>
      <w:r>
        <w:rPr/>
        <w:t>Parágrafo Único – Os suplentes de fiscais ficam assim estabelecido:</w:t>
      </w:r>
      <w:r>
        <w:rPr>
          <w:spacing w:val="-72"/>
        </w:rPr>
        <w:t> </w:t>
      </w:r>
      <w:r>
        <w:rPr/>
        <w:t>Departamento</w:t>
      </w:r>
      <w:r>
        <w:rPr>
          <w:spacing w:val="-2"/>
        </w:rPr>
        <w:t> </w:t>
      </w:r>
      <w:r>
        <w:rPr/>
        <w:t>de esporte:</w:t>
      </w:r>
      <w:r>
        <w:rPr>
          <w:spacing w:val="-2"/>
        </w:rPr>
        <w:t> </w:t>
      </w:r>
      <w:r>
        <w:rPr/>
        <w:t>Diana</w:t>
      </w:r>
      <w:r>
        <w:rPr>
          <w:spacing w:val="1"/>
        </w:rPr>
        <w:t> </w:t>
      </w:r>
      <w:r>
        <w:rPr/>
        <w:t>Centa</w:t>
      </w:r>
      <w:r>
        <w:rPr>
          <w:spacing w:val="-1"/>
        </w:rPr>
        <w:t> </w:t>
      </w:r>
      <w:r>
        <w:rPr/>
        <w:t>Bernardy</w:t>
      </w:r>
    </w:p>
    <w:p>
      <w:pPr>
        <w:pStyle w:val="BodyText"/>
        <w:ind w:left="1672" w:right="1777"/>
      </w:pPr>
      <w:r>
        <w:rPr/>
        <w:t>Departamento de Educação e Cultura: Marcia Rucks</w:t>
      </w:r>
      <w:r>
        <w:rPr>
          <w:spacing w:val="1"/>
        </w:rPr>
        <w:t> </w:t>
      </w:r>
      <w:r>
        <w:rPr/>
        <w:t>Departamento da Assistencial Social: Eliana Lorenz</w:t>
      </w:r>
      <w:r>
        <w:rPr>
          <w:spacing w:val="1"/>
        </w:rPr>
        <w:t> </w:t>
      </w:r>
      <w:r>
        <w:rPr/>
        <w:t>Departamento</w:t>
      </w:r>
      <w:r>
        <w:rPr>
          <w:spacing w:val="-3"/>
        </w:rPr>
        <w:t> </w:t>
      </w:r>
      <w:r>
        <w:rPr/>
        <w:t>da agricultura,</w:t>
      </w:r>
      <w:r>
        <w:rPr>
          <w:spacing w:val="-4"/>
        </w:rPr>
        <w:t> </w:t>
      </w:r>
      <w:r>
        <w:rPr/>
        <w:t>obras e</w:t>
      </w:r>
      <w:r>
        <w:rPr>
          <w:spacing w:val="-1"/>
        </w:rPr>
        <w:t> </w:t>
      </w:r>
      <w:r>
        <w:rPr/>
        <w:t>Dmer:</w:t>
      </w:r>
      <w:r>
        <w:rPr>
          <w:spacing w:val="-3"/>
        </w:rPr>
        <w:t> </w:t>
      </w:r>
      <w:r>
        <w:rPr/>
        <w:t>Silvana</w:t>
      </w:r>
      <w:r>
        <w:rPr>
          <w:spacing w:val="-3"/>
        </w:rPr>
        <w:t> </w:t>
      </w:r>
      <w:r>
        <w:rPr/>
        <w:t>Albani</w:t>
      </w:r>
    </w:p>
    <w:p>
      <w:pPr>
        <w:spacing w:after="0"/>
        <w:sectPr>
          <w:pgSz w:w="11910" w:h="16850"/>
          <w:pgMar w:header="284" w:footer="543" w:top="2080" w:bottom="740" w:left="1100" w:right="800"/>
        </w:sectPr>
      </w:pPr>
    </w:p>
    <w:p>
      <w:pPr>
        <w:pStyle w:val="BodyText"/>
        <w:spacing w:before="77"/>
        <w:ind w:left="1672" w:right="1777"/>
      </w:pPr>
      <w:r>
        <w:rPr/>
        <w:t>Fundo Municipal da Saude – Giseli Elisa da Silva</w:t>
      </w:r>
      <w:r>
        <w:rPr>
          <w:spacing w:val="-72"/>
        </w:rPr>
        <w:t> </w:t>
      </w:r>
      <w:r>
        <w:rPr/>
        <w:t>Departamento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Administração:</w:t>
      </w:r>
      <w:r>
        <w:rPr>
          <w:spacing w:val="-3"/>
        </w:rPr>
        <w:t> </w:t>
      </w:r>
      <w:r>
        <w:rPr/>
        <w:t>Silvana</w:t>
      </w:r>
      <w:r>
        <w:rPr>
          <w:spacing w:val="-2"/>
        </w:rPr>
        <w:t> </w:t>
      </w:r>
      <w:r>
        <w:rPr/>
        <w:t>Ferrari</w:t>
      </w:r>
    </w:p>
    <w:p>
      <w:pPr>
        <w:pStyle w:val="BodyText"/>
        <w:spacing w:before="9"/>
      </w:pPr>
    </w:p>
    <w:p>
      <w:pPr>
        <w:spacing w:line="230" w:lineRule="auto" w:before="0"/>
        <w:ind w:left="100" w:right="187" w:firstLine="1133"/>
        <w:jc w:val="both"/>
        <w:rPr>
          <w:sz w:val="25"/>
        </w:rPr>
      </w:pPr>
      <w:r>
        <w:rPr>
          <w:sz w:val="24"/>
        </w:rPr>
        <w:t>Art. 2º - Entre o contrato e o recebimento, dá-se a </w:t>
      </w:r>
      <w:r>
        <w:rPr>
          <w:b/>
          <w:sz w:val="24"/>
        </w:rPr>
        <w:t>execução, ensejando 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fiscal de contrato, </w:t>
      </w:r>
      <w:r>
        <w:rPr>
          <w:sz w:val="24"/>
        </w:rPr>
        <w:t>conforme impõe o art. 67 da Lei Federal nº 8.666/93: </w:t>
      </w:r>
      <w:r>
        <w:rPr>
          <w:sz w:val="25"/>
        </w:rPr>
        <w:t>“A execução do</w:t>
      </w:r>
      <w:r>
        <w:rPr>
          <w:spacing w:val="-76"/>
          <w:sz w:val="25"/>
        </w:rPr>
        <w:t> </w:t>
      </w:r>
      <w:r>
        <w:rPr>
          <w:sz w:val="25"/>
        </w:rPr>
        <w:t>contrato deverá ser </w:t>
      </w:r>
      <w:r>
        <w:rPr>
          <w:b/>
          <w:sz w:val="25"/>
          <w:u w:val="thick"/>
        </w:rPr>
        <w:t>ACOMPANHADA E</w:t>
      </w:r>
      <w:r>
        <w:rPr>
          <w:b/>
          <w:spacing w:val="1"/>
          <w:sz w:val="25"/>
          <w:u w:val="thick"/>
        </w:rPr>
        <w:t> </w:t>
      </w:r>
      <w:r>
        <w:rPr>
          <w:b/>
          <w:sz w:val="25"/>
          <w:u w:val="thick"/>
        </w:rPr>
        <w:t>FISCALIZADA</w:t>
      </w:r>
      <w:r>
        <w:rPr>
          <w:b/>
          <w:spacing w:val="1"/>
          <w:sz w:val="25"/>
        </w:rPr>
        <w:t> </w:t>
      </w:r>
      <w:r>
        <w:rPr>
          <w:sz w:val="25"/>
        </w:rPr>
        <w:t>por um representante da</w:t>
      </w:r>
      <w:r>
        <w:rPr>
          <w:spacing w:val="1"/>
          <w:sz w:val="25"/>
        </w:rPr>
        <w:t> </w:t>
      </w:r>
      <w:r>
        <w:rPr>
          <w:sz w:val="25"/>
        </w:rPr>
        <w:t>Administração</w:t>
      </w:r>
      <w:r>
        <w:rPr>
          <w:spacing w:val="-7"/>
          <w:sz w:val="25"/>
        </w:rPr>
        <w:t> </w:t>
      </w:r>
      <w:r>
        <w:rPr>
          <w:b/>
          <w:sz w:val="25"/>
        </w:rPr>
        <w:t>especialmente</w:t>
      </w:r>
      <w:r>
        <w:rPr>
          <w:b/>
          <w:spacing w:val="-8"/>
          <w:sz w:val="25"/>
        </w:rPr>
        <w:t> </w:t>
      </w:r>
      <w:r>
        <w:rPr>
          <w:b/>
          <w:sz w:val="25"/>
        </w:rPr>
        <w:t>designado” </w:t>
      </w:r>
      <w:r>
        <w:rPr>
          <w:sz w:val="25"/>
        </w:rPr>
        <w:t>...</w:t>
      </w:r>
    </w:p>
    <w:p>
      <w:pPr>
        <w:pStyle w:val="BodyText"/>
        <w:ind w:left="100" w:right="186" w:firstLine="1133"/>
        <w:jc w:val="both"/>
      </w:pPr>
      <w:r>
        <w:rPr/>
        <w:t>Parágrafo único - Conforme disposto no art. 68 Lei Federal nº 8.666/93, o</w:t>
      </w:r>
      <w:r>
        <w:rPr>
          <w:spacing w:val="1"/>
        </w:rPr>
        <w:t> </w:t>
      </w:r>
      <w:r>
        <w:rPr/>
        <w:t>contratado</w:t>
      </w:r>
      <w:r>
        <w:rPr>
          <w:spacing w:val="-19"/>
        </w:rPr>
        <w:t> </w:t>
      </w:r>
      <w:r>
        <w:rPr/>
        <w:t>também</w:t>
      </w:r>
      <w:r>
        <w:rPr>
          <w:spacing w:val="-16"/>
        </w:rPr>
        <w:t> </w:t>
      </w:r>
      <w:r>
        <w:rPr/>
        <w:t>deverá</w:t>
      </w:r>
      <w:r>
        <w:rPr>
          <w:spacing w:val="-17"/>
        </w:rPr>
        <w:t> </w:t>
      </w:r>
      <w:r>
        <w:rPr/>
        <w:t>ter</w:t>
      </w:r>
      <w:r>
        <w:rPr>
          <w:spacing w:val="-17"/>
        </w:rPr>
        <w:t> </w:t>
      </w:r>
      <w:r>
        <w:rPr/>
        <w:t>um</w:t>
      </w:r>
      <w:r>
        <w:rPr>
          <w:spacing w:val="-17"/>
        </w:rPr>
        <w:t> </w:t>
      </w:r>
      <w:r>
        <w:rPr/>
        <w:t>representante</w:t>
      </w:r>
      <w:r>
        <w:rPr>
          <w:spacing w:val="-14"/>
        </w:rPr>
        <w:t> </w:t>
      </w:r>
      <w:r>
        <w:rPr/>
        <w:t>–</w:t>
      </w:r>
      <w:r>
        <w:rPr>
          <w:spacing w:val="-16"/>
        </w:rPr>
        <w:t> </w:t>
      </w:r>
      <w:r>
        <w:rPr/>
        <w:t>o</w:t>
      </w:r>
      <w:r>
        <w:rPr>
          <w:spacing w:val="-18"/>
        </w:rPr>
        <w:t> </w:t>
      </w:r>
      <w:r>
        <w:rPr>
          <w:b/>
        </w:rPr>
        <w:t>preposto</w:t>
      </w:r>
      <w:r>
        <w:rPr>
          <w:b/>
          <w:spacing w:val="-15"/>
        </w:rPr>
        <w:t> </w:t>
      </w:r>
      <w:r>
        <w:rPr>
          <w:b/>
        </w:rPr>
        <w:t>–</w:t>
      </w:r>
      <w:r>
        <w:rPr>
          <w:b/>
          <w:spacing w:val="-16"/>
        </w:rPr>
        <w:t> </w:t>
      </w:r>
      <w:r>
        <w:rPr/>
        <w:t>que</w:t>
      </w:r>
      <w:r>
        <w:rPr>
          <w:spacing w:val="-17"/>
        </w:rPr>
        <w:t> </w:t>
      </w:r>
      <w:r>
        <w:rPr/>
        <w:t>é</w:t>
      </w:r>
      <w:r>
        <w:rPr>
          <w:spacing w:val="-16"/>
        </w:rPr>
        <w:t> </w:t>
      </w:r>
      <w:r>
        <w:rPr/>
        <w:t>a</w:t>
      </w:r>
      <w:r>
        <w:rPr>
          <w:spacing w:val="-17"/>
        </w:rPr>
        <w:t> </w:t>
      </w:r>
      <w:r>
        <w:rPr/>
        <w:t>pessoa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contrato</w:t>
      </w:r>
      <w:r>
        <w:rPr>
          <w:spacing w:val="-72"/>
        </w:rPr>
        <w:t> </w:t>
      </w:r>
      <w:r>
        <w:rPr/>
        <w:t>a quem</w:t>
      </w:r>
      <w:r>
        <w:rPr>
          <w:spacing w:val="-1"/>
        </w:rPr>
        <w:t> </w:t>
      </w:r>
      <w:r>
        <w:rPr/>
        <w:t>a Administração</w:t>
      </w:r>
      <w:r>
        <w:rPr>
          <w:spacing w:val="-2"/>
        </w:rPr>
        <w:t> </w:t>
      </w:r>
      <w:r>
        <w:rPr/>
        <w:t>irá se</w:t>
      </w:r>
      <w:r>
        <w:rPr>
          <w:spacing w:val="1"/>
        </w:rPr>
        <w:t> </w:t>
      </w:r>
      <w:r>
        <w:rPr/>
        <w:t>reportar,</w:t>
      </w:r>
      <w:r>
        <w:rPr>
          <w:spacing w:val="-1"/>
        </w:rPr>
        <w:t> </w:t>
      </w:r>
      <w:r>
        <w:rPr/>
        <w:t>quando</w:t>
      </w:r>
      <w:r>
        <w:rPr>
          <w:spacing w:val="-2"/>
        </w:rPr>
        <w:t> </w:t>
      </w:r>
      <w:r>
        <w:rPr/>
        <w:t>necessário.</w:t>
      </w:r>
    </w:p>
    <w:p>
      <w:pPr>
        <w:pStyle w:val="BodyText"/>
        <w:spacing w:before="1"/>
      </w:pPr>
    </w:p>
    <w:p>
      <w:pPr>
        <w:pStyle w:val="BodyText"/>
        <w:ind w:left="100" w:right="187" w:firstLine="1133"/>
        <w:jc w:val="both"/>
      </w:pPr>
      <w:r>
        <w:rPr/>
        <w:t>Art.</w:t>
      </w:r>
      <w:r>
        <w:rPr>
          <w:spacing w:val="1"/>
        </w:rPr>
        <w:t> </w:t>
      </w:r>
      <w:r>
        <w:rPr/>
        <w:t>3º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anotar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próprio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irregularidades</w:t>
      </w:r>
      <w:r>
        <w:rPr>
          <w:spacing w:val="1"/>
        </w:rPr>
        <w:t> </w:t>
      </w:r>
      <w:r>
        <w:rPr/>
        <w:t>encontradas,</w:t>
      </w:r>
      <w:r>
        <w:rPr>
          <w:spacing w:val="-8"/>
        </w:rPr>
        <w:t> </w:t>
      </w:r>
      <w:r>
        <w:rPr/>
        <w:t>as</w:t>
      </w:r>
      <w:r>
        <w:rPr>
          <w:spacing w:val="-7"/>
        </w:rPr>
        <w:t> </w:t>
      </w:r>
      <w:r>
        <w:rPr/>
        <w:t>providências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determinou,</w:t>
      </w:r>
      <w:r>
        <w:rPr>
          <w:spacing w:val="-8"/>
        </w:rPr>
        <w:t> </w:t>
      </w:r>
      <w:r>
        <w:rPr/>
        <w:t>os</w:t>
      </w:r>
      <w:r>
        <w:rPr>
          <w:spacing w:val="-7"/>
        </w:rPr>
        <w:t> </w:t>
      </w:r>
      <w:r>
        <w:rPr/>
        <w:t>incidentes</w:t>
      </w:r>
      <w:r>
        <w:rPr>
          <w:spacing w:val="-6"/>
        </w:rPr>
        <w:t> </w:t>
      </w:r>
      <w:r>
        <w:rPr/>
        <w:t>verificados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o</w:t>
      </w:r>
      <w:r>
        <w:rPr>
          <w:spacing w:val="-9"/>
        </w:rPr>
        <w:t> </w:t>
      </w:r>
      <w:r>
        <w:rPr/>
        <w:t>resultado</w:t>
      </w:r>
      <w:r>
        <w:rPr>
          <w:spacing w:val="-9"/>
        </w:rPr>
        <w:t> </w:t>
      </w:r>
      <w:r>
        <w:rPr/>
        <w:t>dessas</w:t>
      </w:r>
      <w:r>
        <w:rPr>
          <w:spacing w:val="-72"/>
        </w:rPr>
        <w:t> </w:t>
      </w:r>
      <w:r>
        <w:rPr/>
        <w:t>medidas,</w:t>
      </w:r>
      <w:r>
        <w:rPr>
          <w:spacing w:val="-4"/>
        </w:rPr>
        <w:t> </w:t>
      </w:r>
      <w:r>
        <w:rPr/>
        <w:t>atendendo</w:t>
      </w:r>
      <w:r>
        <w:rPr>
          <w:spacing w:val="-3"/>
        </w:rPr>
        <w:t> </w:t>
      </w:r>
      <w:r>
        <w:rPr/>
        <w:t>ao</w:t>
      </w:r>
      <w:r>
        <w:rPr>
          <w:spacing w:val="-3"/>
        </w:rPr>
        <w:t> </w:t>
      </w:r>
      <w:r>
        <w:rPr/>
        <w:t>disposto no</w:t>
      </w:r>
      <w:r>
        <w:rPr>
          <w:spacing w:val="-2"/>
        </w:rPr>
        <w:t> </w:t>
      </w:r>
      <w:r>
        <w:rPr/>
        <w:t>artigo 67 da Lei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8.666/93</w:t>
      </w:r>
      <w:r>
        <w:rPr>
          <w:spacing w:val="-1"/>
        </w:rPr>
        <w:t> </w:t>
      </w:r>
      <w:r>
        <w:rPr/>
        <w:t>que menciona:</w:t>
      </w:r>
    </w:p>
    <w:p>
      <w:pPr>
        <w:spacing w:line="286" w:lineRule="exact" w:before="0"/>
        <w:ind w:left="1516" w:right="0" w:firstLine="0"/>
        <w:jc w:val="both"/>
        <w:rPr>
          <w:sz w:val="25"/>
        </w:rPr>
      </w:pPr>
      <w:r>
        <w:rPr>
          <w:w w:val="95"/>
          <w:sz w:val="25"/>
        </w:rPr>
        <w:t>“Art.67.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(...)</w:t>
      </w:r>
    </w:p>
    <w:p>
      <w:pPr>
        <w:spacing w:line="230" w:lineRule="auto" w:before="5"/>
        <w:ind w:left="952" w:right="189" w:firstLine="564"/>
        <w:jc w:val="both"/>
        <w:rPr>
          <w:sz w:val="25"/>
        </w:rPr>
      </w:pPr>
      <w:r>
        <w:rPr>
          <w:w w:val="95"/>
          <w:sz w:val="25"/>
        </w:rPr>
        <w:t>§ 1º O representante da Administração </w:t>
      </w:r>
      <w:r>
        <w:rPr>
          <w:b/>
          <w:w w:val="95"/>
          <w:sz w:val="25"/>
        </w:rPr>
        <w:t>anotará em registro próprio todas</w:t>
      </w:r>
      <w:r>
        <w:rPr>
          <w:b/>
          <w:spacing w:val="1"/>
          <w:w w:val="95"/>
          <w:sz w:val="25"/>
        </w:rPr>
        <w:t> </w:t>
      </w:r>
      <w:r>
        <w:rPr>
          <w:b/>
          <w:w w:val="95"/>
          <w:sz w:val="25"/>
        </w:rPr>
        <w:t>as ocorrências </w:t>
      </w:r>
      <w:r>
        <w:rPr>
          <w:w w:val="95"/>
          <w:sz w:val="25"/>
        </w:rPr>
        <w:t>relacionadas com a execução do contrato, determinando o que for</w:t>
      </w:r>
      <w:r>
        <w:rPr>
          <w:spacing w:val="1"/>
          <w:w w:val="95"/>
          <w:sz w:val="25"/>
        </w:rPr>
        <w:t> </w:t>
      </w:r>
      <w:r>
        <w:rPr>
          <w:sz w:val="25"/>
        </w:rPr>
        <w:t>necessário</w:t>
      </w:r>
      <w:r>
        <w:rPr>
          <w:spacing w:val="-13"/>
          <w:sz w:val="25"/>
        </w:rPr>
        <w:t> </w:t>
      </w:r>
      <w:r>
        <w:rPr>
          <w:sz w:val="25"/>
        </w:rPr>
        <w:t>à</w:t>
      </w:r>
      <w:r>
        <w:rPr>
          <w:spacing w:val="-10"/>
          <w:sz w:val="25"/>
        </w:rPr>
        <w:t> </w:t>
      </w:r>
      <w:r>
        <w:rPr>
          <w:sz w:val="25"/>
        </w:rPr>
        <w:t>regularização</w:t>
      </w:r>
      <w:r>
        <w:rPr>
          <w:spacing w:val="-12"/>
          <w:sz w:val="25"/>
        </w:rPr>
        <w:t> </w:t>
      </w:r>
      <w:r>
        <w:rPr>
          <w:sz w:val="25"/>
        </w:rPr>
        <w:t>das</w:t>
      </w:r>
      <w:r>
        <w:rPr>
          <w:spacing w:val="-10"/>
          <w:sz w:val="25"/>
        </w:rPr>
        <w:t> </w:t>
      </w:r>
      <w:r>
        <w:rPr>
          <w:sz w:val="25"/>
        </w:rPr>
        <w:t>faltas</w:t>
      </w:r>
      <w:r>
        <w:rPr>
          <w:spacing w:val="-9"/>
          <w:sz w:val="25"/>
        </w:rPr>
        <w:t> </w:t>
      </w:r>
      <w:r>
        <w:rPr>
          <w:sz w:val="25"/>
        </w:rPr>
        <w:t>ou</w:t>
      </w:r>
      <w:r>
        <w:rPr>
          <w:spacing w:val="-11"/>
          <w:sz w:val="25"/>
        </w:rPr>
        <w:t> </w:t>
      </w:r>
      <w:r>
        <w:rPr>
          <w:sz w:val="25"/>
        </w:rPr>
        <w:t>defeitos</w:t>
      </w:r>
      <w:r>
        <w:rPr>
          <w:spacing w:val="-10"/>
          <w:sz w:val="25"/>
        </w:rPr>
        <w:t> </w:t>
      </w:r>
      <w:r>
        <w:rPr>
          <w:sz w:val="25"/>
        </w:rPr>
        <w:t>observados.”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100" w:right="190" w:firstLine="1133"/>
        <w:jc w:val="both"/>
        <w:rPr>
          <w:sz w:val="25"/>
        </w:rPr>
      </w:pPr>
      <w:r>
        <w:rPr/>
        <w:t>Parágrafo</w:t>
      </w:r>
      <w:r>
        <w:rPr>
          <w:spacing w:val="-11"/>
        </w:rPr>
        <w:t> </w:t>
      </w:r>
      <w:r>
        <w:rPr/>
        <w:t>Único:</w:t>
      </w:r>
      <w:r>
        <w:rPr>
          <w:spacing w:val="-10"/>
        </w:rPr>
        <w:t> </w:t>
      </w:r>
      <w:r>
        <w:rPr/>
        <w:t>As</w:t>
      </w:r>
      <w:r>
        <w:rPr>
          <w:spacing w:val="-8"/>
        </w:rPr>
        <w:t> </w:t>
      </w:r>
      <w:r>
        <w:rPr/>
        <w:t>decisões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providências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ultrapassarem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competência</w:t>
      </w:r>
      <w:r>
        <w:rPr>
          <w:spacing w:val="-8"/>
        </w:rPr>
        <w:t> </w:t>
      </w:r>
      <w:r>
        <w:rPr/>
        <w:t>do</w:t>
      </w:r>
      <w:r>
        <w:rPr>
          <w:spacing w:val="-73"/>
        </w:rPr>
        <w:t> </w:t>
      </w:r>
      <w:r>
        <w:rPr/>
        <w:t>representante deverão ser solicitadas a seus superiores em tempo hábil para a adoção das</w:t>
      </w:r>
      <w:r>
        <w:rPr>
          <w:spacing w:val="1"/>
        </w:rPr>
        <w:t> </w:t>
      </w:r>
      <w:r>
        <w:rPr/>
        <w:t>medidas</w:t>
      </w:r>
      <w:r>
        <w:rPr>
          <w:spacing w:val="-1"/>
        </w:rPr>
        <w:t> </w:t>
      </w:r>
      <w:r>
        <w:rPr/>
        <w:t>convenientes</w:t>
      </w:r>
      <w:r>
        <w:rPr>
          <w:spacing w:val="-3"/>
        </w:rPr>
        <w:t> </w:t>
      </w:r>
      <w:r>
        <w:rPr/>
        <w:t>na forma disposta no</w:t>
      </w:r>
      <w:r>
        <w:rPr>
          <w:spacing w:val="-2"/>
        </w:rPr>
        <w:t> </w:t>
      </w:r>
      <w:r>
        <w:rPr/>
        <w:t>Art.</w:t>
      </w:r>
      <w:r>
        <w:rPr>
          <w:spacing w:val="-3"/>
        </w:rPr>
        <w:t> </w:t>
      </w:r>
      <w:r>
        <w:rPr/>
        <w:t>67 §</w:t>
      </w:r>
      <w:r>
        <w:rPr>
          <w:spacing w:val="-1"/>
        </w:rPr>
        <w:t> </w:t>
      </w:r>
      <w:r>
        <w:rPr/>
        <w:t>2º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Lei</w:t>
      </w:r>
      <w:r>
        <w:rPr>
          <w:spacing w:val="-1"/>
        </w:rPr>
        <w:t> </w:t>
      </w:r>
      <w:r>
        <w:rPr/>
        <w:t>mencionada</w:t>
      </w:r>
      <w:r>
        <w:rPr>
          <w:spacing w:val="-1"/>
        </w:rPr>
        <w:t> </w:t>
      </w:r>
      <w:r>
        <w:rPr/>
        <w:t>acima</w:t>
      </w:r>
      <w:r>
        <w:rPr>
          <w:sz w:val="25"/>
        </w:rPr>
        <w:t>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86" w:firstLine="1133"/>
        <w:jc w:val="both"/>
      </w:pPr>
      <w:r>
        <w:rPr/>
        <w:t>Art. 4º - As atribuições dos fiscais de contrato de que dispõe esta Portaria e ou</w:t>
      </w:r>
      <w:r>
        <w:rPr>
          <w:spacing w:val="1"/>
        </w:rPr>
        <w:t> </w:t>
      </w:r>
      <w:r>
        <w:rPr/>
        <w:t>designado na forma especificada no artigo 8º, desta Portaria, são as constantes da Lei</w:t>
      </w:r>
      <w:r>
        <w:rPr>
          <w:spacing w:val="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8.666/93 e</w:t>
      </w:r>
      <w:r>
        <w:rPr>
          <w:spacing w:val="-2"/>
        </w:rPr>
        <w:t> </w:t>
      </w:r>
      <w:r>
        <w:rPr/>
        <w:t>demais</w:t>
      </w:r>
      <w:r>
        <w:rPr>
          <w:spacing w:val="1"/>
        </w:rPr>
        <w:t> </w:t>
      </w:r>
      <w:r>
        <w:rPr/>
        <w:t>disposições legais,</w:t>
      </w:r>
      <w:r>
        <w:rPr>
          <w:spacing w:val="-3"/>
        </w:rPr>
        <w:t> </w:t>
      </w:r>
      <w:r>
        <w:rPr/>
        <w:t>em</w:t>
      </w:r>
      <w:r>
        <w:rPr>
          <w:spacing w:val="-1"/>
        </w:rPr>
        <w:t> </w:t>
      </w:r>
      <w:r>
        <w:rPr/>
        <w:t>especial:</w:t>
      </w:r>
    </w:p>
    <w:p>
      <w:pPr>
        <w:pStyle w:val="ListParagraph"/>
        <w:numPr>
          <w:ilvl w:val="0"/>
          <w:numId w:val="1"/>
        </w:numPr>
        <w:tabs>
          <w:tab w:pos="1454" w:val="left" w:leader="none"/>
        </w:tabs>
        <w:spacing w:line="289" w:lineRule="exact" w:before="0" w:after="0"/>
        <w:ind w:left="1454" w:right="0" w:hanging="221"/>
        <w:jc w:val="both"/>
        <w:rPr>
          <w:sz w:val="24"/>
        </w:rPr>
      </w:pPr>
      <w:r>
        <w:rPr>
          <w:sz w:val="24"/>
        </w:rPr>
        <w:t>-</w:t>
      </w:r>
      <w:r>
        <w:rPr>
          <w:spacing w:val="54"/>
          <w:sz w:val="24"/>
        </w:rPr>
        <w:t> </w:t>
      </w:r>
      <w:r>
        <w:rPr>
          <w:sz w:val="24"/>
        </w:rPr>
        <w:t>Ter</w:t>
      </w:r>
      <w:r>
        <w:rPr>
          <w:spacing w:val="54"/>
          <w:sz w:val="24"/>
        </w:rPr>
        <w:t> </w:t>
      </w:r>
      <w:r>
        <w:rPr>
          <w:sz w:val="24"/>
        </w:rPr>
        <w:t>conhecimento</w:t>
      </w:r>
      <w:r>
        <w:rPr>
          <w:spacing w:val="53"/>
          <w:sz w:val="24"/>
        </w:rPr>
        <w:t> </w:t>
      </w:r>
      <w:r>
        <w:rPr>
          <w:sz w:val="24"/>
        </w:rPr>
        <w:t>prévio</w:t>
      </w:r>
      <w:r>
        <w:rPr>
          <w:spacing w:val="54"/>
          <w:sz w:val="24"/>
        </w:rPr>
        <w:t> </w:t>
      </w:r>
      <w:r>
        <w:rPr>
          <w:sz w:val="24"/>
        </w:rPr>
        <w:t>de</w:t>
      </w:r>
      <w:r>
        <w:rPr>
          <w:spacing w:val="55"/>
          <w:sz w:val="24"/>
        </w:rPr>
        <w:t> </w:t>
      </w:r>
      <w:r>
        <w:rPr>
          <w:sz w:val="24"/>
        </w:rPr>
        <w:t>sua</w:t>
      </w:r>
      <w:r>
        <w:rPr>
          <w:spacing w:val="56"/>
          <w:sz w:val="24"/>
        </w:rPr>
        <w:t> </w:t>
      </w:r>
      <w:r>
        <w:rPr>
          <w:sz w:val="24"/>
        </w:rPr>
        <w:t>competência</w:t>
      </w:r>
      <w:r>
        <w:rPr>
          <w:spacing w:val="55"/>
          <w:sz w:val="24"/>
        </w:rPr>
        <w:t> </w:t>
      </w:r>
      <w:r>
        <w:rPr>
          <w:sz w:val="24"/>
        </w:rPr>
        <w:t>e</w:t>
      </w:r>
      <w:r>
        <w:rPr>
          <w:spacing w:val="53"/>
          <w:sz w:val="24"/>
        </w:rPr>
        <w:t> </w:t>
      </w:r>
      <w:r>
        <w:rPr>
          <w:sz w:val="24"/>
        </w:rPr>
        <w:t>atuação</w:t>
      </w:r>
      <w:r>
        <w:rPr>
          <w:spacing w:val="54"/>
          <w:sz w:val="24"/>
        </w:rPr>
        <w:t> </w:t>
      </w:r>
      <w:r>
        <w:rPr>
          <w:sz w:val="24"/>
        </w:rPr>
        <w:t>(Art.</w:t>
      </w:r>
      <w:r>
        <w:rPr>
          <w:spacing w:val="54"/>
          <w:sz w:val="24"/>
        </w:rPr>
        <w:t> </w:t>
      </w:r>
      <w:r>
        <w:rPr>
          <w:sz w:val="24"/>
        </w:rPr>
        <w:t>67</w:t>
      </w:r>
      <w:r>
        <w:rPr>
          <w:spacing w:val="55"/>
          <w:sz w:val="24"/>
        </w:rPr>
        <w:t> </w:t>
      </w:r>
      <w:r>
        <w:rPr>
          <w:sz w:val="24"/>
        </w:rPr>
        <w:t>da</w:t>
      </w:r>
      <w:r>
        <w:rPr>
          <w:spacing w:val="56"/>
          <w:sz w:val="24"/>
        </w:rPr>
        <w:t> </w:t>
      </w:r>
      <w:r>
        <w:rPr>
          <w:sz w:val="24"/>
        </w:rPr>
        <w:t>Lei</w:t>
      </w:r>
    </w:p>
    <w:p>
      <w:pPr>
        <w:pStyle w:val="BodyText"/>
        <w:spacing w:line="289" w:lineRule="exact"/>
        <w:ind w:left="100"/>
      </w:pPr>
      <w:r>
        <w:rPr/>
        <w:t>8.666/93);</w:t>
      </w:r>
    </w:p>
    <w:p>
      <w:pPr>
        <w:pStyle w:val="ListParagraph"/>
        <w:numPr>
          <w:ilvl w:val="0"/>
          <w:numId w:val="1"/>
        </w:numPr>
        <w:tabs>
          <w:tab w:pos="1490" w:val="left" w:leader="none"/>
        </w:tabs>
        <w:spacing w:line="289" w:lineRule="exact" w:before="0" w:after="0"/>
        <w:ind w:left="1490" w:right="0" w:hanging="257"/>
        <w:jc w:val="left"/>
        <w:rPr>
          <w:sz w:val="24"/>
        </w:rPr>
      </w:pPr>
      <w:r>
        <w:rPr>
          <w:sz w:val="24"/>
        </w:rPr>
        <w:t>-</w:t>
      </w:r>
      <w:r>
        <w:rPr>
          <w:spacing w:val="2"/>
          <w:sz w:val="24"/>
        </w:rPr>
        <w:t> </w:t>
      </w:r>
      <w:r>
        <w:rPr>
          <w:sz w:val="24"/>
        </w:rPr>
        <w:t>Possuir</w:t>
      </w:r>
      <w:r>
        <w:rPr>
          <w:spacing w:val="3"/>
          <w:sz w:val="24"/>
        </w:rPr>
        <w:t> </w:t>
      </w:r>
      <w:r>
        <w:rPr>
          <w:sz w:val="24"/>
        </w:rPr>
        <w:t>cópia</w:t>
      </w:r>
      <w:r>
        <w:rPr>
          <w:spacing w:val="3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contrato,</w:t>
      </w:r>
      <w:r>
        <w:rPr>
          <w:spacing w:val="2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edital</w:t>
      </w:r>
      <w:r>
        <w:rPr>
          <w:spacing w:val="3"/>
          <w:sz w:val="24"/>
        </w:rPr>
        <w:t> </w:t>
      </w:r>
      <w:r>
        <w:rPr>
          <w:sz w:val="24"/>
        </w:rPr>
        <w:t>da</w:t>
      </w:r>
      <w:r>
        <w:rPr>
          <w:spacing w:val="2"/>
          <w:sz w:val="24"/>
        </w:rPr>
        <w:t> </w:t>
      </w:r>
      <w:r>
        <w:rPr>
          <w:sz w:val="24"/>
        </w:rPr>
        <w:t>licitação</w:t>
      </w:r>
      <w:r>
        <w:rPr>
          <w:spacing w:val="3"/>
          <w:sz w:val="24"/>
        </w:rPr>
        <w:t> </w:t>
      </w:r>
      <w:r>
        <w:rPr>
          <w:sz w:val="24"/>
        </w:rPr>
        <w:t>e</w:t>
      </w:r>
      <w:r>
        <w:rPr>
          <w:spacing w:val="2"/>
          <w:sz w:val="24"/>
        </w:rPr>
        <w:t> </w:t>
      </w:r>
      <w:r>
        <w:rPr>
          <w:sz w:val="24"/>
        </w:rPr>
        <w:t>seus</w:t>
      </w:r>
      <w:r>
        <w:rPr>
          <w:spacing w:val="2"/>
          <w:sz w:val="24"/>
        </w:rPr>
        <w:t> </w:t>
      </w:r>
      <w:r>
        <w:rPr>
          <w:sz w:val="24"/>
        </w:rPr>
        <w:t>anexos e</w:t>
      </w:r>
      <w:r>
        <w:rPr>
          <w:spacing w:val="3"/>
          <w:sz w:val="24"/>
        </w:rPr>
        <w:t> </w:t>
      </w:r>
      <w:r>
        <w:rPr>
          <w:sz w:val="24"/>
        </w:rPr>
        <w:t>da</w:t>
      </w:r>
      <w:r>
        <w:rPr>
          <w:spacing w:val="3"/>
          <w:sz w:val="24"/>
        </w:rPr>
        <w:t> </w:t>
      </w:r>
      <w:r>
        <w:rPr>
          <w:sz w:val="24"/>
        </w:rPr>
        <w:t>proposta</w:t>
      </w:r>
    </w:p>
    <w:p>
      <w:pPr>
        <w:pStyle w:val="BodyText"/>
        <w:spacing w:before="1"/>
        <w:ind w:left="100"/>
        <w:jc w:val="both"/>
      </w:pPr>
      <w:r>
        <w:rPr/>
        <w:t>vencedora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Licitação;</w:t>
      </w:r>
    </w:p>
    <w:p>
      <w:pPr>
        <w:pStyle w:val="ListParagraph"/>
        <w:numPr>
          <w:ilvl w:val="0"/>
          <w:numId w:val="1"/>
        </w:numPr>
        <w:tabs>
          <w:tab w:pos="1692" w:val="left" w:leader="none"/>
        </w:tabs>
        <w:spacing w:line="240" w:lineRule="auto" w:before="1" w:after="0"/>
        <w:ind w:left="100" w:right="191" w:firstLine="1133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Ter</w:t>
      </w:r>
      <w:r>
        <w:rPr>
          <w:spacing w:val="1"/>
          <w:sz w:val="24"/>
        </w:rPr>
        <w:t> </w:t>
      </w:r>
      <w:r>
        <w:rPr>
          <w:sz w:val="24"/>
        </w:rPr>
        <w:t>pleno</w:t>
      </w:r>
      <w:r>
        <w:rPr>
          <w:spacing w:val="1"/>
          <w:sz w:val="24"/>
        </w:rPr>
        <w:t> </w:t>
      </w:r>
      <w:r>
        <w:rPr>
          <w:sz w:val="24"/>
        </w:rPr>
        <w:t>conhecimento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termos</w:t>
      </w:r>
      <w:r>
        <w:rPr>
          <w:spacing w:val="1"/>
          <w:sz w:val="24"/>
        </w:rPr>
        <w:t> </w:t>
      </w:r>
      <w:r>
        <w:rPr>
          <w:sz w:val="24"/>
        </w:rPr>
        <w:t>contratuais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irá</w:t>
      </w:r>
      <w:r>
        <w:rPr>
          <w:spacing w:val="1"/>
          <w:sz w:val="24"/>
        </w:rPr>
        <w:t> </w:t>
      </w:r>
      <w:r>
        <w:rPr>
          <w:sz w:val="24"/>
        </w:rPr>
        <w:t>fiscalizar,</w:t>
      </w:r>
      <w:r>
        <w:rPr>
          <w:spacing w:val="1"/>
          <w:sz w:val="24"/>
        </w:rPr>
        <w:t> </w:t>
      </w:r>
      <w:r>
        <w:rPr>
          <w:sz w:val="24"/>
        </w:rPr>
        <w:t>principalmente de suas cláusulas, assim como, das condições constantes do edital e seus</w:t>
      </w:r>
      <w:r>
        <w:rPr>
          <w:spacing w:val="1"/>
          <w:sz w:val="24"/>
        </w:rPr>
        <w:t> </w:t>
      </w:r>
      <w:r>
        <w:rPr>
          <w:sz w:val="24"/>
        </w:rPr>
        <w:t>anexos,</w:t>
      </w:r>
      <w:r>
        <w:rPr>
          <w:spacing w:val="-4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vistas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identificar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obrigações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contratante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da contratada;</w:t>
      </w:r>
    </w:p>
    <w:p>
      <w:pPr>
        <w:pStyle w:val="ListParagraph"/>
        <w:numPr>
          <w:ilvl w:val="0"/>
          <w:numId w:val="1"/>
        </w:numPr>
        <w:tabs>
          <w:tab w:pos="1524" w:val="left" w:leader="none"/>
        </w:tabs>
        <w:spacing w:line="240" w:lineRule="auto" w:before="0" w:after="0"/>
        <w:ind w:left="100" w:right="186" w:firstLine="1133"/>
        <w:jc w:val="both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Conhecer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e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reunir-se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com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o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preposto</w:t>
      </w:r>
      <w:r>
        <w:rPr>
          <w:spacing w:val="-19"/>
          <w:sz w:val="24"/>
        </w:rPr>
        <w:t> </w:t>
      </w:r>
      <w:r>
        <w:rPr>
          <w:sz w:val="24"/>
        </w:rPr>
        <w:t>da</w:t>
      </w:r>
      <w:r>
        <w:rPr>
          <w:spacing w:val="-17"/>
          <w:sz w:val="24"/>
        </w:rPr>
        <w:t> </w:t>
      </w:r>
      <w:r>
        <w:rPr>
          <w:sz w:val="24"/>
        </w:rPr>
        <w:t>contratada</w:t>
      </w:r>
      <w:r>
        <w:rPr>
          <w:spacing w:val="-16"/>
          <w:sz w:val="24"/>
        </w:rPr>
        <w:t> </w:t>
      </w:r>
      <w:r>
        <w:rPr>
          <w:sz w:val="24"/>
        </w:rPr>
        <w:t>com</w:t>
      </w:r>
      <w:r>
        <w:rPr>
          <w:spacing w:val="-18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finalidade</w:t>
      </w:r>
      <w:r>
        <w:rPr>
          <w:spacing w:val="-18"/>
          <w:sz w:val="24"/>
        </w:rPr>
        <w:t> </w:t>
      </w:r>
      <w:r>
        <w:rPr>
          <w:sz w:val="24"/>
        </w:rPr>
        <w:t>de</w:t>
      </w:r>
      <w:r>
        <w:rPr>
          <w:spacing w:val="-18"/>
          <w:sz w:val="24"/>
        </w:rPr>
        <w:t> </w:t>
      </w:r>
      <w:r>
        <w:rPr>
          <w:sz w:val="24"/>
        </w:rPr>
        <w:t>definir</w:t>
      </w:r>
      <w:r>
        <w:rPr>
          <w:spacing w:val="-72"/>
          <w:sz w:val="24"/>
        </w:rPr>
        <w:t> </w:t>
      </w:r>
      <w:r>
        <w:rPr>
          <w:sz w:val="24"/>
        </w:rPr>
        <w:t>e estabelecer as estratégias da execução do objeto, bem como traçar metas de controle,</w:t>
      </w:r>
      <w:r>
        <w:rPr>
          <w:spacing w:val="1"/>
          <w:sz w:val="24"/>
        </w:rPr>
        <w:t> </w:t>
      </w:r>
      <w:r>
        <w:rPr>
          <w:sz w:val="24"/>
        </w:rPr>
        <w:t>fiscalização</w:t>
      </w:r>
      <w:r>
        <w:rPr>
          <w:spacing w:val="-3"/>
          <w:sz w:val="24"/>
        </w:rPr>
        <w:t> </w:t>
      </w:r>
      <w:r>
        <w:rPr>
          <w:sz w:val="24"/>
        </w:rPr>
        <w:t>e acompanhamento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contrato;</w:t>
      </w:r>
    </w:p>
    <w:p>
      <w:pPr>
        <w:pStyle w:val="ListParagraph"/>
        <w:numPr>
          <w:ilvl w:val="0"/>
          <w:numId w:val="1"/>
        </w:numPr>
        <w:tabs>
          <w:tab w:pos="1483" w:val="left" w:leader="none"/>
        </w:tabs>
        <w:spacing w:line="240" w:lineRule="auto" w:before="0" w:after="0"/>
        <w:ind w:left="100" w:right="188" w:firstLine="1133"/>
        <w:jc w:val="both"/>
        <w:rPr>
          <w:sz w:val="24"/>
        </w:rPr>
      </w:pPr>
      <w:r>
        <w:rPr>
          <w:sz w:val="24"/>
        </w:rPr>
        <w:t>- Exigir da contratada o fiel cumprimento de todas as condições contratuais</w:t>
      </w:r>
      <w:r>
        <w:rPr>
          <w:spacing w:val="1"/>
          <w:sz w:val="24"/>
        </w:rPr>
        <w:t> </w:t>
      </w:r>
      <w:r>
        <w:rPr>
          <w:sz w:val="24"/>
        </w:rPr>
        <w:t>assumidas,</w:t>
      </w:r>
      <w:r>
        <w:rPr>
          <w:spacing w:val="6"/>
          <w:sz w:val="24"/>
        </w:rPr>
        <w:t> </w:t>
      </w:r>
      <w:r>
        <w:rPr>
          <w:sz w:val="24"/>
        </w:rPr>
        <w:t>constantes</w:t>
      </w:r>
      <w:r>
        <w:rPr>
          <w:spacing w:val="6"/>
          <w:sz w:val="24"/>
        </w:rPr>
        <w:t> </w:t>
      </w:r>
      <w:r>
        <w:rPr>
          <w:sz w:val="24"/>
        </w:rPr>
        <w:t>das</w:t>
      </w:r>
      <w:r>
        <w:rPr>
          <w:spacing w:val="8"/>
          <w:sz w:val="24"/>
        </w:rPr>
        <w:t> </w:t>
      </w:r>
      <w:r>
        <w:rPr>
          <w:sz w:val="24"/>
        </w:rPr>
        <w:t>cláusulas</w:t>
      </w:r>
      <w:r>
        <w:rPr>
          <w:spacing w:val="7"/>
          <w:sz w:val="24"/>
        </w:rPr>
        <w:t> </w:t>
      </w:r>
      <w:r>
        <w:rPr>
          <w:sz w:val="24"/>
        </w:rPr>
        <w:t>do</w:t>
      </w:r>
      <w:r>
        <w:rPr>
          <w:spacing w:val="6"/>
          <w:sz w:val="24"/>
        </w:rPr>
        <w:t> </w:t>
      </w:r>
      <w:r>
        <w:rPr>
          <w:sz w:val="24"/>
        </w:rPr>
        <w:t>contrato</w:t>
      </w:r>
      <w:r>
        <w:rPr>
          <w:spacing w:val="6"/>
          <w:sz w:val="24"/>
        </w:rPr>
        <w:t> </w:t>
      </w:r>
      <w:r>
        <w:rPr>
          <w:sz w:val="24"/>
        </w:rPr>
        <w:t>e</w:t>
      </w:r>
      <w:r>
        <w:rPr>
          <w:spacing w:val="8"/>
          <w:sz w:val="24"/>
        </w:rPr>
        <w:t> </w:t>
      </w:r>
      <w:r>
        <w:rPr>
          <w:sz w:val="24"/>
        </w:rPr>
        <w:t>demais</w:t>
      </w:r>
      <w:r>
        <w:rPr>
          <w:spacing w:val="7"/>
          <w:sz w:val="24"/>
        </w:rPr>
        <w:t> </w:t>
      </w:r>
      <w:r>
        <w:rPr>
          <w:sz w:val="24"/>
        </w:rPr>
        <w:t>condições</w:t>
      </w:r>
      <w:r>
        <w:rPr>
          <w:spacing w:val="8"/>
          <w:sz w:val="24"/>
        </w:rPr>
        <w:t> </w:t>
      </w:r>
      <w:r>
        <w:rPr>
          <w:sz w:val="24"/>
        </w:rPr>
        <w:t>do</w:t>
      </w:r>
      <w:r>
        <w:rPr>
          <w:spacing w:val="5"/>
          <w:sz w:val="24"/>
        </w:rPr>
        <w:t> </w:t>
      </w:r>
      <w:r>
        <w:rPr>
          <w:sz w:val="24"/>
        </w:rPr>
        <w:t>Edital</w:t>
      </w:r>
      <w:r>
        <w:rPr>
          <w:spacing w:val="8"/>
          <w:sz w:val="24"/>
        </w:rPr>
        <w:t> </w:t>
      </w:r>
      <w:r>
        <w:rPr>
          <w:sz w:val="24"/>
        </w:rPr>
        <w:t>da</w:t>
      </w:r>
      <w:r>
        <w:rPr>
          <w:spacing w:val="7"/>
          <w:sz w:val="24"/>
        </w:rPr>
        <w:t> </w:t>
      </w:r>
      <w:r>
        <w:rPr>
          <w:sz w:val="24"/>
        </w:rPr>
        <w:t>Licitação</w:t>
      </w:r>
      <w:r>
        <w:rPr>
          <w:spacing w:val="-7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seus</w:t>
      </w:r>
      <w:r>
        <w:rPr>
          <w:spacing w:val="-2"/>
          <w:sz w:val="24"/>
        </w:rPr>
        <w:t> </w:t>
      </w:r>
      <w:r>
        <w:rPr>
          <w:sz w:val="24"/>
        </w:rPr>
        <w:t>anexos,</w:t>
      </w:r>
      <w:r>
        <w:rPr>
          <w:spacing w:val="-2"/>
          <w:sz w:val="24"/>
        </w:rPr>
        <w:t> </w:t>
      </w:r>
      <w:r>
        <w:rPr>
          <w:sz w:val="24"/>
        </w:rPr>
        <w:t>planilhas,</w:t>
      </w:r>
      <w:r>
        <w:rPr>
          <w:spacing w:val="-2"/>
          <w:sz w:val="24"/>
        </w:rPr>
        <w:t> </w:t>
      </w:r>
      <w:r>
        <w:rPr>
          <w:sz w:val="24"/>
        </w:rPr>
        <w:t>cronogramas etc;</w:t>
      </w:r>
    </w:p>
    <w:p>
      <w:pPr>
        <w:pStyle w:val="ListParagraph"/>
        <w:numPr>
          <w:ilvl w:val="0"/>
          <w:numId w:val="1"/>
        </w:numPr>
        <w:tabs>
          <w:tab w:pos="1526" w:val="left" w:leader="none"/>
        </w:tabs>
        <w:spacing w:line="240" w:lineRule="auto" w:before="0" w:after="0"/>
        <w:ind w:left="100" w:right="187" w:firstLine="1133"/>
        <w:jc w:val="both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Disponibilizar</w:t>
      </w:r>
      <w:r>
        <w:rPr>
          <w:spacing w:val="-14"/>
          <w:sz w:val="24"/>
        </w:rPr>
        <w:t> </w:t>
      </w:r>
      <w:r>
        <w:rPr>
          <w:sz w:val="24"/>
        </w:rPr>
        <w:t>toda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infraestrutura</w:t>
      </w:r>
      <w:r>
        <w:rPr>
          <w:spacing w:val="-16"/>
          <w:sz w:val="24"/>
        </w:rPr>
        <w:t> </w:t>
      </w:r>
      <w:r>
        <w:rPr>
          <w:sz w:val="24"/>
        </w:rPr>
        <w:t>necessária,</w:t>
      </w:r>
      <w:r>
        <w:rPr>
          <w:spacing w:val="-17"/>
          <w:sz w:val="24"/>
        </w:rPr>
        <w:t> </w:t>
      </w:r>
      <w:r>
        <w:rPr>
          <w:sz w:val="24"/>
        </w:rPr>
        <w:t>conforme</w:t>
      </w:r>
      <w:r>
        <w:rPr>
          <w:spacing w:val="-16"/>
          <w:sz w:val="24"/>
        </w:rPr>
        <w:t> </w:t>
      </w:r>
      <w:r>
        <w:rPr>
          <w:sz w:val="24"/>
        </w:rPr>
        <w:t>definido</w:t>
      </w:r>
      <w:r>
        <w:rPr>
          <w:spacing w:val="-18"/>
          <w:sz w:val="24"/>
        </w:rPr>
        <w:t> </w:t>
      </w:r>
      <w:r>
        <w:rPr>
          <w:sz w:val="24"/>
        </w:rPr>
        <w:t>em</w:t>
      </w:r>
      <w:r>
        <w:rPr>
          <w:spacing w:val="-17"/>
          <w:sz w:val="24"/>
        </w:rPr>
        <w:t> </w:t>
      </w:r>
      <w:r>
        <w:rPr>
          <w:sz w:val="24"/>
        </w:rPr>
        <w:t>contrato</w:t>
      </w:r>
      <w:r>
        <w:rPr>
          <w:spacing w:val="-72"/>
          <w:sz w:val="24"/>
        </w:rPr>
        <w:t> </w:t>
      </w:r>
      <w:r>
        <w:rPr>
          <w:sz w:val="24"/>
        </w:rPr>
        <w:t>e dentro dos prazos estabelecidos, tais como: área de instalação do canteiro de obras, local</w:t>
      </w:r>
      <w:r>
        <w:rPr>
          <w:spacing w:val="-72"/>
          <w:sz w:val="24"/>
        </w:rPr>
        <w:t> </w:t>
      </w:r>
      <w:r>
        <w:rPr>
          <w:sz w:val="24"/>
        </w:rPr>
        <w:t>para escritório da empresa, instalações materiais para a execução dos trabalhos quando for</w:t>
      </w:r>
      <w:r>
        <w:rPr>
          <w:spacing w:val="-72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caso,</w:t>
      </w:r>
      <w:r>
        <w:rPr>
          <w:spacing w:val="-4"/>
          <w:sz w:val="24"/>
        </w:rPr>
        <w:t> </w:t>
      </w:r>
      <w:r>
        <w:rPr>
          <w:sz w:val="24"/>
        </w:rPr>
        <w:t>livre acesso</w:t>
      </w:r>
      <w:r>
        <w:rPr>
          <w:spacing w:val="-4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empregados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contratado,</w:t>
      </w:r>
      <w:r>
        <w:rPr>
          <w:spacing w:val="-4"/>
          <w:sz w:val="24"/>
        </w:rPr>
        <w:t> </w:t>
      </w:r>
      <w:r>
        <w:rPr>
          <w:sz w:val="24"/>
        </w:rPr>
        <w:t>desde</w:t>
      </w:r>
      <w:r>
        <w:rPr>
          <w:spacing w:val="-2"/>
          <w:sz w:val="24"/>
        </w:rPr>
        <w:t> </w:t>
      </w:r>
      <w:r>
        <w:rPr>
          <w:sz w:val="24"/>
        </w:rPr>
        <w:t>que devidamente</w:t>
      </w:r>
      <w:r>
        <w:rPr>
          <w:spacing w:val="-2"/>
          <w:sz w:val="24"/>
        </w:rPr>
        <w:t> </w:t>
      </w:r>
      <w:r>
        <w:rPr>
          <w:sz w:val="24"/>
        </w:rPr>
        <w:t>identificados;</w:t>
      </w:r>
    </w:p>
    <w:p>
      <w:pPr>
        <w:pStyle w:val="ListParagraph"/>
        <w:numPr>
          <w:ilvl w:val="0"/>
          <w:numId w:val="2"/>
        </w:numPr>
        <w:tabs>
          <w:tab w:pos="1558" w:val="left" w:leader="none"/>
        </w:tabs>
        <w:spacing w:line="240" w:lineRule="auto" w:before="0" w:after="0"/>
        <w:ind w:left="100" w:right="193" w:firstLine="1133"/>
        <w:jc w:val="both"/>
        <w:rPr>
          <w:sz w:val="24"/>
        </w:rPr>
      </w:pPr>
      <w:r>
        <w:rPr>
          <w:sz w:val="24"/>
        </w:rPr>
        <w:t>- Comunicar à Administração a necessidade de alterações do quantitativo do</w:t>
      </w:r>
      <w:r>
        <w:rPr>
          <w:spacing w:val="1"/>
          <w:sz w:val="24"/>
        </w:rPr>
        <w:t> </w:t>
      </w:r>
      <w:r>
        <w:rPr>
          <w:sz w:val="24"/>
        </w:rPr>
        <w:t>objeto ou modificação da forma de sua execução, em razão de fato superveniente ou outro</w:t>
      </w:r>
      <w:r>
        <w:rPr>
          <w:spacing w:val="-72"/>
          <w:sz w:val="24"/>
        </w:rPr>
        <w:t> </w:t>
      </w:r>
      <w:r>
        <w:rPr>
          <w:sz w:val="24"/>
        </w:rPr>
        <w:t>qualquer,</w:t>
      </w:r>
      <w:r>
        <w:rPr>
          <w:spacing w:val="-3"/>
          <w:sz w:val="24"/>
        </w:rPr>
        <w:t> </w:t>
      </w:r>
      <w:r>
        <w:rPr>
          <w:sz w:val="24"/>
        </w:rPr>
        <w:t>que possa comprometer</w:t>
      </w:r>
      <w:r>
        <w:rPr>
          <w:spacing w:val="-3"/>
          <w:sz w:val="24"/>
        </w:rPr>
        <w:t> </w:t>
      </w:r>
      <w:r>
        <w:rPr>
          <w:sz w:val="24"/>
        </w:rPr>
        <w:t>a execução</w:t>
      </w:r>
      <w:r>
        <w:rPr>
          <w:spacing w:val="-3"/>
          <w:sz w:val="24"/>
        </w:rPr>
        <w:t> </w:t>
      </w:r>
      <w:r>
        <w:rPr>
          <w:sz w:val="24"/>
        </w:rPr>
        <w:t>contratual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seu</w:t>
      </w:r>
      <w:r>
        <w:rPr>
          <w:spacing w:val="-1"/>
          <w:sz w:val="24"/>
        </w:rPr>
        <w:t> </w:t>
      </w:r>
      <w:r>
        <w:rPr>
          <w:sz w:val="24"/>
        </w:rPr>
        <w:t>efetivo</w:t>
      </w:r>
      <w:r>
        <w:rPr>
          <w:spacing w:val="-2"/>
          <w:sz w:val="24"/>
        </w:rPr>
        <w:t> </w:t>
      </w:r>
      <w:r>
        <w:rPr>
          <w:sz w:val="24"/>
        </w:rPr>
        <w:t>resultado;</w:t>
      </w:r>
    </w:p>
    <w:p>
      <w:pPr>
        <w:spacing w:after="0" w:line="240" w:lineRule="auto"/>
        <w:jc w:val="both"/>
        <w:rPr>
          <w:sz w:val="24"/>
        </w:rPr>
        <w:sectPr>
          <w:pgSz w:w="11910" w:h="16850"/>
          <w:pgMar w:header="284" w:footer="543" w:top="2080" w:bottom="740" w:left="1100" w:right="800"/>
        </w:sectPr>
      </w:pPr>
    </w:p>
    <w:p>
      <w:pPr>
        <w:pStyle w:val="ListParagraph"/>
        <w:numPr>
          <w:ilvl w:val="0"/>
          <w:numId w:val="2"/>
        </w:numPr>
        <w:tabs>
          <w:tab w:pos="1649" w:val="left" w:leader="none"/>
        </w:tabs>
        <w:spacing w:line="240" w:lineRule="auto" w:before="77" w:after="0"/>
        <w:ind w:left="100" w:right="196" w:firstLine="1133"/>
        <w:jc w:val="left"/>
        <w:rPr>
          <w:sz w:val="24"/>
        </w:rPr>
      </w:pPr>
      <w:r>
        <w:rPr>
          <w:sz w:val="24"/>
        </w:rPr>
        <w:t>-</w:t>
      </w:r>
      <w:r>
        <w:rPr>
          <w:spacing w:val="15"/>
          <w:sz w:val="24"/>
        </w:rPr>
        <w:t> </w:t>
      </w:r>
      <w:r>
        <w:rPr>
          <w:sz w:val="24"/>
        </w:rPr>
        <w:t>Recusar</w:t>
      </w:r>
      <w:r>
        <w:rPr>
          <w:spacing w:val="16"/>
          <w:sz w:val="24"/>
        </w:rPr>
        <w:t> </w:t>
      </w:r>
      <w:r>
        <w:rPr>
          <w:sz w:val="24"/>
        </w:rPr>
        <w:t>serviço</w:t>
      </w:r>
      <w:r>
        <w:rPr>
          <w:spacing w:val="15"/>
          <w:sz w:val="24"/>
        </w:rPr>
        <w:t> </w:t>
      </w:r>
      <w:r>
        <w:rPr>
          <w:sz w:val="24"/>
        </w:rPr>
        <w:t>ou</w:t>
      </w:r>
      <w:r>
        <w:rPr>
          <w:spacing w:val="16"/>
          <w:sz w:val="24"/>
        </w:rPr>
        <w:t> </w:t>
      </w:r>
      <w:r>
        <w:rPr>
          <w:sz w:val="24"/>
        </w:rPr>
        <w:t>fornecimento</w:t>
      </w:r>
      <w:r>
        <w:rPr>
          <w:spacing w:val="15"/>
          <w:sz w:val="24"/>
        </w:rPr>
        <w:t> </w:t>
      </w:r>
      <w:r>
        <w:rPr>
          <w:sz w:val="24"/>
        </w:rPr>
        <w:t>irregular;</w:t>
      </w:r>
      <w:r>
        <w:rPr>
          <w:spacing w:val="15"/>
          <w:sz w:val="24"/>
        </w:rPr>
        <w:t> </w:t>
      </w:r>
      <w:r>
        <w:rPr>
          <w:sz w:val="24"/>
        </w:rPr>
        <w:t>não</w:t>
      </w:r>
      <w:r>
        <w:rPr>
          <w:spacing w:val="15"/>
          <w:sz w:val="24"/>
        </w:rPr>
        <w:t> </w:t>
      </w:r>
      <w:r>
        <w:rPr>
          <w:sz w:val="24"/>
        </w:rPr>
        <w:t>aceitando</w:t>
      </w:r>
      <w:r>
        <w:rPr>
          <w:spacing w:val="14"/>
          <w:sz w:val="24"/>
        </w:rPr>
        <w:t> </w:t>
      </w:r>
      <w:r>
        <w:rPr>
          <w:sz w:val="24"/>
        </w:rPr>
        <w:t>material</w:t>
      </w:r>
      <w:r>
        <w:rPr>
          <w:spacing w:val="16"/>
          <w:sz w:val="24"/>
        </w:rPr>
        <w:t> </w:t>
      </w:r>
      <w:r>
        <w:rPr>
          <w:sz w:val="24"/>
        </w:rPr>
        <w:t>diverso</w:t>
      </w:r>
      <w:r>
        <w:rPr>
          <w:spacing w:val="-72"/>
          <w:sz w:val="24"/>
        </w:rPr>
        <w:t> </w:t>
      </w:r>
      <w:r>
        <w:rPr>
          <w:sz w:val="24"/>
        </w:rPr>
        <w:t>daquele que se encontra especificado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edital e</w:t>
      </w:r>
      <w:r>
        <w:rPr>
          <w:spacing w:val="-2"/>
          <w:sz w:val="24"/>
        </w:rPr>
        <w:t> </w:t>
      </w:r>
      <w:r>
        <w:rPr>
          <w:sz w:val="24"/>
        </w:rPr>
        <w:t>seus anexos;</w:t>
      </w:r>
    </w:p>
    <w:p>
      <w:pPr>
        <w:pStyle w:val="ListParagraph"/>
        <w:numPr>
          <w:ilvl w:val="0"/>
          <w:numId w:val="3"/>
        </w:numPr>
        <w:tabs>
          <w:tab w:pos="1632" w:val="left" w:leader="none"/>
        </w:tabs>
        <w:spacing w:line="240" w:lineRule="auto" w:before="0" w:after="0"/>
        <w:ind w:left="100" w:right="196" w:firstLine="1133"/>
        <w:jc w:val="left"/>
        <w:rPr>
          <w:sz w:val="24"/>
        </w:rPr>
      </w:pPr>
      <w:r>
        <w:rPr>
          <w:sz w:val="24"/>
        </w:rPr>
        <w:t>-</w:t>
      </w:r>
      <w:r>
        <w:rPr>
          <w:spacing w:val="2"/>
          <w:sz w:val="24"/>
        </w:rPr>
        <w:t> </w:t>
      </w:r>
      <w:r>
        <w:rPr>
          <w:sz w:val="24"/>
        </w:rPr>
        <w:t>Observar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correto recebimento,</w:t>
      </w:r>
      <w:r>
        <w:rPr>
          <w:spacing w:val="2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adequado ao especificado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2"/>
          <w:sz w:val="24"/>
        </w:rPr>
        <w:t> </w:t>
      </w:r>
      <w:r>
        <w:rPr>
          <w:sz w:val="24"/>
        </w:rPr>
        <w:t>aceito pela</w:t>
      </w:r>
      <w:r>
        <w:rPr>
          <w:spacing w:val="-72"/>
          <w:sz w:val="24"/>
        </w:rPr>
        <w:t> </w:t>
      </w:r>
      <w:r>
        <w:rPr>
          <w:sz w:val="24"/>
        </w:rPr>
        <w:t>Adm;</w:t>
      </w:r>
      <w:r>
        <w:rPr>
          <w:spacing w:val="-2"/>
          <w:sz w:val="24"/>
        </w:rPr>
        <w:t> </w:t>
      </w:r>
      <w:r>
        <w:rPr>
          <w:sz w:val="24"/>
        </w:rPr>
        <w:t>(Art.</w:t>
      </w:r>
      <w:r>
        <w:rPr>
          <w:spacing w:val="-2"/>
          <w:sz w:val="24"/>
        </w:rPr>
        <w:t> </w:t>
      </w:r>
      <w:r>
        <w:rPr>
          <w:sz w:val="24"/>
        </w:rPr>
        <w:t>73,</w:t>
      </w:r>
      <w:r>
        <w:rPr>
          <w:spacing w:val="-2"/>
          <w:sz w:val="24"/>
        </w:rPr>
        <w:t> </w:t>
      </w:r>
      <w:r>
        <w:rPr>
          <w:sz w:val="24"/>
        </w:rPr>
        <w:t>da 8.666/93);</w:t>
      </w:r>
    </w:p>
    <w:p>
      <w:pPr>
        <w:pStyle w:val="ListParagraph"/>
        <w:numPr>
          <w:ilvl w:val="0"/>
          <w:numId w:val="3"/>
        </w:numPr>
        <w:tabs>
          <w:tab w:pos="1723" w:val="left" w:leader="none"/>
        </w:tabs>
        <w:spacing w:line="240" w:lineRule="auto" w:before="0" w:after="0"/>
        <w:ind w:left="100" w:right="192" w:firstLine="1133"/>
        <w:jc w:val="left"/>
        <w:rPr>
          <w:sz w:val="24"/>
        </w:rPr>
      </w:pPr>
      <w:r>
        <w:rPr>
          <w:sz w:val="24"/>
        </w:rPr>
        <w:t>-</w:t>
      </w:r>
      <w:r>
        <w:rPr>
          <w:spacing w:val="2"/>
          <w:sz w:val="24"/>
        </w:rPr>
        <w:t> </w:t>
      </w:r>
      <w:r>
        <w:rPr>
          <w:sz w:val="24"/>
        </w:rPr>
        <w:t>Impedir</w:t>
      </w:r>
      <w:r>
        <w:rPr>
          <w:spacing w:val="2"/>
          <w:sz w:val="24"/>
        </w:rPr>
        <w:t> </w:t>
      </w:r>
      <w:r>
        <w:rPr>
          <w:sz w:val="24"/>
        </w:rPr>
        <w:t>que</w:t>
      </w:r>
      <w:r>
        <w:rPr>
          <w:spacing w:val="2"/>
          <w:sz w:val="24"/>
        </w:rPr>
        <w:t> </w:t>
      </w:r>
      <w:r>
        <w:rPr>
          <w:sz w:val="24"/>
        </w:rPr>
        <w:t>empresas</w:t>
      </w:r>
      <w:r>
        <w:rPr>
          <w:spacing w:val="2"/>
          <w:sz w:val="24"/>
        </w:rPr>
        <w:t> </w:t>
      </w:r>
      <w:r>
        <w:rPr>
          <w:sz w:val="24"/>
        </w:rPr>
        <w:t>venham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executar</w:t>
      </w:r>
      <w:r>
        <w:rPr>
          <w:spacing w:val="2"/>
          <w:sz w:val="24"/>
        </w:rPr>
        <w:t> </w:t>
      </w:r>
      <w:r>
        <w:rPr>
          <w:sz w:val="24"/>
        </w:rPr>
        <w:t>serviços</w:t>
      </w:r>
      <w:r>
        <w:rPr>
          <w:spacing w:val="2"/>
          <w:sz w:val="24"/>
        </w:rPr>
        <w:t> </w:t>
      </w:r>
      <w:r>
        <w:rPr>
          <w:sz w:val="24"/>
        </w:rPr>
        <w:t>e/ou</w:t>
      </w:r>
      <w:r>
        <w:rPr>
          <w:spacing w:val="2"/>
          <w:sz w:val="24"/>
        </w:rPr>
        <w:t> </w:t>
      </w:r>
      <w:r>
        <w:rPr>
          <w:sz w:val="24"/>
        </w:rPr>
        <w:t>efetuar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entrega</w:t>
      </w:r>
      <w:r>
        <w:rPr>
          <w:spacing w:val="-7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material</w:t>
      </w:r>
      <w:r>
        <w:rPr>
          <w:spacing w:val="-1"/>
          <w:sz w:val="24"/>
        </w:rPr>
        <w:t> </w:t>
      </w:r>
      <w:r>
        <w:rPr>
          <w:sz w:val="24"/>
        </w:rPr>
        <w:t>quando</w:t>
      </w:r>
      <w:r>
        <w:rPr>
          <w:spacing w:val="-2"/>
          <w:sz w:val="24"/>
        </w:rPr>
        <w:t> </w:t>
      </w: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expressamente</w:t>
      </w:r>
      <w:r>
        <w:rPr>
          <w:spacing w:val="-1"/>
          <w:sz w:val="24"/>
        </w:rPr>
        <w:t> </w:t>
      </w:r>
      <w:r>
        <w:rPr>
          <w:sz w:val="24"/>
        </w:rPr>
        <w:t>autorizadas para tal,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edital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contrato;</w:t>
      </w: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240" w:lineRule="auto" w:before="0" w:after="0"/>
        <w:ind w:left="100" w:right="190" w:firstLine="1133"/>
        <w:jc w:val="right"/>
        <w:rPr>
          <w:sz w:val="24"/>
        </w:rPr>
      </w:pPr>
      <w:r>
        <w:rPr>
          <w:sz w:val="24"/>
        </w:rPr>
        <w:t>- Comunicar por escrito ao Departamento de Compras do Município e no Caso</w:t>
      </w:r>
      <w:r>
        <w:rPr>
          <w:spacing w:val="-72"/>
          <w:sz w:val="24"/>
        </w:rPr>
        <w:t> </w:t>
      </w:r>
      <w:r>
        <w:rPr>
          <w:sz w:val="24"/>
        </w:rPr>
        <w:t>do</w:t>
      </w:r>
      <w:r>
        <w:rPr>
          <w:spacing w:val="-14"/>
          <w:sz w:val="24"/>
        </w:rPr>
        <w:t> </w:t>
      </w:r>
      <w:r>
        <w:rPr>
          <w:sz w:val="24"/>
        </w:rPr>
        <w:t>Departamento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Administração</w:t>
      </w:r>
      <w:r>
        <w:rPr>
          <w:spacing w:val="-13"/>
          <w:sz w:val="24"/>
        </w:rPr>
        <w:t> </w:t>
      </w:r>
      <w:r>
        <w:rPr>
          <w:sz w:val="24"/>
        </w:rPr>
        <w:t>ao</w:t>
      </w:r>
      <w:r>
        <w:rPr>
          <w:spacing w:val="-12"/>
          <w:sz w:val="24"/>
        </w:rPr>
        <w:t> </w:t>
      </w:r>
      <w:r>
        <w:rPr>
          <w:sz w:val="24"/>
        </w:rPr>
        <w:t>Setor</w:t>
      </w:r>
      <w:r>
        <w:rPr>
          <w:spacing w:val="-13"/>
          <w:sz w:val="24"/>
        </w:rPr>
        <w:t> </w:t>
      </w:r>
      <w:r>
        <w:rPr>
          <w:sz w:val="24"/>
        </w:rPr>
        <w:t>Jurídico,</w:t>
      </w:r>
      <w:r>
        <w:rPr>
          <w:spacing w:val="-12"/>
          <w:sz w:val="24"/>
        </w:rPr>
        <w:t> </w:t>
      </w:r>
      <w:r>
        <w:rPr>
          <w:sz w:val="24"/>
        </w:rPr>
        <w:t>qualquer</w:t>
      </w:r>
      <w:r>
        <w:rPr>
          <w:spacing w:val="-13"/>
          <w:sz w:val="24"/>
        </w:rPr>
        <w:t> </w:t>
      </w:r>
      <w:r>
        <w:rPr>
          <w:sz w:val="24"/>
        </w:rPr>
        <w:t>falta</w:t>
      </w:r>
      <w:r>
        <w:rPr>
          <w:spacing w:val="-13"/>
          <w:sz w:val="24"/>
        </w:rPr>
        <w:t> </w:t>
      </w:r>
      <w:r>
        <w:rPr>
          <w:sz w:val="24"/>
        </w:rPr>
        <w:t>cometida</w:t>
      </w:r>
      <w:r>
        <w:rPr>
          <w:spacing w:val="-12"/>
          <w:sz w:val="24"/>
        </w:rPr>
        <w:t> </w:t>
      </w:r>
      <w:r>
        <w:rPr>
          <w:sz w:val="24"/>
        </w:rPr>
        <w:t>pela</w:t>
      </w:r>
      <w:r>
        <w:rPr>
          <w:spacing w:val="-11"/>
          <w:sz w:val="24"/>
        </w:rPr>
        <w:t> </w:t>
      </w:r>
      <w:r>
        <w:rPr>
          <w:sz w:val="24"/>
        </w:rPr>
        <w:t>empresa;</w:t>
      </w:r>
    </w:p>
    <w:p>
      <w:pPr>
        <w:pStyle w:val="BodyText"/>
        <w:ind w:left="100" w:right="192" w:firstLine="1133"/>
        <w:jc w:val="both"/>
      </w:pPr>
      <w:r>
        <w:rPr>
          <w:spacing w:val="-1"/>
        </w:rPr>
        <w:t>X-</w:t>
      </w:r>
      <w:r>
        <w:rPr>
          <w:spacing w:val="-19"/>
        </w:rPr>
        <w:t> </w:t>
      </w:r>
      <w:r>
        <w:rPr>
          <w:spacing w:val="-1"/>
        </w:rPr>
        <w:t>Zelar</w:t>
      </w:r>
      <w:r>
        <w:rPr>
          <w:spacing w:val="-18"/>
        </w:rPr>
        <w:t> </w:t>
      </w:r>
      <w:r>
        <w:rPr>
          <w:spacing w:val="-1"/>
        </w:rPr>
        <w:t>para</w:t>
      </w:r>
      <w:r>
        <w:rPr>
          <w:spacing w:val="-16"/>
        </w:rPr>
        <w:t> </w:t>
      </w:r>
      <w:r>
        <w:rPr>
          <w:spacing w:val="-1"/>
        </w:rPr>
        <w:t>que</w:t>
      </w:r>
      <w:r>
        <w:rPr>
          <w:spacing w:val="-17"/>
        </w:rPr>
        <w:t> </w:t>
      </w:r>
      <w:r>
        <w:rPr>
          <w:spacing w:val="-1"/>
        </w:rPr>
        <w:t>os</w:t>
      </w:r>
      <w:r>
        <w:rPr>
          <w:spacing w:val="-15"/>
        </w:rPr>
        <w:t> </w:t>
      </w:r>
      <w:r>
        <w:rPr/>
        <w:t>valores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serem</w:t>
      </w:r>
      <w:r>
        <w:rPr>
          <w:spacing w:val="-18"/>
        </w:rPr>
        <w:t> </w:t>
      </w:r>
      <w:r>
        <w:rPr/>
        <w:t>pagos</w:t>
      </w:r>
      <w:r>
        <w:rPr>
          <w:spacing w:val="-17"/>
        </w:rPr>
        <w:t> </w:t>
      </w:r>
      <w:r>
        <w:rPr/>
        <w:t>nos</w:t>
      </w:r>
      <w:r>
        <w:rPr>
          <w:spacing w:val="-17"/>
        </w:rPr>
        <w:t> </w:t>
      </w:r>
      <w:r>
        <w:rPr/>
        <w:t>contratos</w:t>
      </w:r>
      <w:r>
        <w:rPr>
          <w:spacing w:val="-15"/>
        </w:rPr>
        <w:t> </w:t>
      </w:r>
      <w:r>
        <w:rPr/>
        <w:t>de</w:t>
      </w:r>
      <w:r>
        <w:rPr>
          <w:spacing w:val="-18"/>
        </w:rPr>
        <w:t> </w:t>
      </w:r>
      <w:r>
        <w:rPr/>
        <w:t>prestação</w:t>
      </w:r>
      <w:r>
        <w:rPr>
          <w:spacing w:val="-19"/>
        </w:rPr>
        <w:t> </w:t>
      </w:r>
      <w:r>
        <w:rPr/>
        <w:t>de</w:t>
      </w:r>
      <w:r>
        <w:rPr>
          <w:spacing w:val="-15"/>
        </w:rPr>
        <w:t> </w:t>
      </w:r>
      <w:r>
        <w:rPr/>
        <w:t>serviços</w:t>
      </w:r>
      <w:r>
        <w:rPr>
          <w:spacing w:val="-72"/>
        </w:rPr>
        <w:t> </w:t>
      </w:r>
      <w:r>
        <w:rPr/>
        <w:t>por</w:t>
      </w:r>
      <w:r>
        <w:rPr>
          <w:spacing w:val="-2"/>
        </w:rPr>
        <w:t> </w:t>
      </w:r>
      <w:r>
        <w:rPr/>
        <w:t>tarefas não</w:t>
      </w:r>
      <w:r>
        <w:rPr>
          <w:spacing w:val="-2"/>
        </w:rPr>
        <w:t> </w:t>
      </w:r>
      <w:r>
        <w:rPr/>
        <w:t>ultrapassem</w:t>
      </w:r>
      <w:r>
        <w:rPr>
          <w:spacing w:val="-2"/>
        </w:rPr>
        <w:t> </w:t>
      </w:r>
      <w:r>
        <w:rPr/>
        <w:t>os créditos correspondentes;</w:t>
      </w:r>
    </w:p>
    <w:p>
      <w:pPr>
        <w:pStyle w:val="BodyText"/>
        <w:ind w:left="100" w:right="191" w:firstLine="1133"/>
        <w:jc w:val="both"/>
      </w:pPr>
      <w:r>
        <w:rPr/>
        <w:t>XI - Proceder à obrigatória verificação na liquidação de despesa, para fins da</w:t>
      </w:r>
      <w:r>
        <w:rPr>
          <w:spacing w:val="1"/>
        </w:rPr>
        <w:t> </w:t>
      </w:r>
      <w:r>
        <w:rPr/>
        <w:t>apuração</w:t>
      </w:r>
      <w:r>
        <w:rPr>
          <w:spacing w:val="-5"/>
        </w:rPr>
        <w:t> </w:t>
      </w:r>
      <w:r>
        <w:rPr/>
        <w:t>da</w:t>
      </w:r>
      <w:r>
        <w:rPr>
          <w:spacing w:val="-2"/>
        </w:rPr>
        <w:t> </w:t>
      </w:r>
      <w:r>
        <w:rPr/>
        <w:t>importância</w:t>
      </w:r>
      <w:r>
        <w:rPr>
          <w:spacing w:val="-1"/>
        </w:rPr>
        <w:t> </w:t>
      </w:r>
      <w:r>
        <w:rPr/>
        <w:t>correta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ser</w:t>
      </w:r>
      <w:r>
        <w:rPr>
          <w:spacing w:val="-3"/>
        </w:rPr>
        <w:t> </w:t>
      </w:r>
      <w:r>
        <w:rPr/>
        <w:t>paga,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quem</w:t>
      </w:r>
      <w:r>
        <w:rPr>
          <w:spacing w:val="-2"/>
        </w:rPr>
        <w:t> </w:t>
      </w:r>
      <w:r>
        <w:rPr/>
        <w:t>deve</w:t>
      </w:r>
      <w:r>
        <w:rPr>
          <w:spacing w:val="-2"/>
        </w:rPr>
        <w:t> </w:t>
      </w:r>
      <w:r>
        <w:rPr/>
        <w:t>ser</w:t>
      </w:r>
      <w:r>
        <w:rPr>
          <w:spacing w:val="-3"/>
        </w:rPr>
        <w:t> </w:t>
      </w:r>
      <w:r>
        <w:rPr/>
        <w:t>paga</w:t>
      </w:r>
      <w:r>
        <w:rPr>
          <w:spacing w:val="-5"/>
        </w:rPr>
        <w:t> </w:t>
      </w:r>
      <w:r>
        <w:rPr/>
        <w:t>(CNPJ),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objeto</w:t>
      </w:r>
      <w:r>
        <w:rPr>
          <w:spacing w:val="-4"/>
        </w:rPr>
        <w:t> </w:t>
      </w:r>
      <w:r>
        <w:rPr/>
        <w:t>se</w:t>
      </w:r>
      <w:r>
        <w:rPr>
          <w:spacing w:val="-73"/>
        </w:rPr>
        <w:t> </w:t>
      </w:r>
      <w:r>
        <w:rPr/>
        <w:t>refere o pagamento, se o serviço foi completamente realizado e se as obrigações fiscais e</w:t>
      </w:r>
      <w:r>
        <w:rPr>
          <w:spacing w:val="1"/>
        </w:rPr>
        <w:t> </w:t>
      </w:r>
      <w:r>
        <w:rPr/>
        <w:t>sociais trabalhistas foram cumpridas, bem como os recolhimentos do FGTS e INSS, porque</w:t>
      </w:r>
      <w:r>
        <w:rPr>
          <w:spacing w:val="1"/>
        </w:rPr>
        <w:t> </w:t>
      </w:r>
      <w:r>
        <w:rPr/>
        <w:t>há a responsabilidade solidária e subsidiária do Município e ou Fundo, nas contratações de</w:t>
      </w:r>
      <w:r>
        <w:rPr>
          <w:spacing w:val="1"/>
        </w:rPr>
        <w:t> </w:t>
      </w:r>
      <w:r>
        <w:rPr/>
        <w:t>serviços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envolvam</w:t>
      </w:r>
      <w:r>
        <w:rPr>
          <w:spacing w:val="-4"/>
        </w:rPr>
        <w:t> </w:t>
      </w:r>
      <w:r>
        <w:rPr/>
        <w:t>mão-de-obra</w:t>
      </w:r>
      <w:r>
        <w:rPr>
          <w:spacing w:val="1"/>
        </w:rPr>
        <w:t> </w:t>
      </w:r>
      <w:r>
        <w:rPr/>
        <w:t>terceirizadas.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00" w:right="189" w:firstLine="1133"/>
        <w:jc w:val="both"/>
      </w:pPr>
      <w:r>
        <w:rPr/>
        <w:t>Art. 5º</w:t>
      </w:r>
      <w:r>
        <w:rPr>
          <w:spacing w:val="1"/>
        </w:rPr>
        <w:t> </w:t>
      </w:r>
      <w:r>
        <w:rPr/>
        <w:t>- O fiscal de contrato</w:t>
      </w:r>
      <w:r>
        <w:rPr>
          <w:spacing w:val="1"/>
        </w:rPr>
        <w:t> </w:t>
      </w:r>
      <w:r>
        <w:rPr/>
        <w:t>deverá</w:t>
      </w:r>
      <w:r>
        <w:rPr>
          <w:spacing w:val="1"/>
        </w:rPr>
        <w:t> </w:t>
      </w:r>
      <w:r>
        <w:rPr/>
        <w:t>estar atento aos pontos</w:t>
      </w:r>
      <w:r>
        <w:rPr>
          <w:spacing w:val="1"/>
        </w:rPr>
        <w:t> </w:t>
      </w:r>
      <w:r>
        <w:rPr/>
        <w:t>vulneráveis,</w:t>
      </w:r>
      <w:r>
        <w:rPr>
          <w:spacing w:val="1"/>
        </w:rPr>
        <w:t> </w:t>
      </w:r>
      <w:r>
        <w:rPr/>
        <w:t>mapeando os itens sujeitos à maior atenção e que possam ser indicadores da qualidade</w:t>
      </w:r>
      <w:r>
        <w:rPr>
          <w:spacing w:val="1"/>
        </w:rPr>
        <w:t> </w:t>
      </w:r>
      <w:r>
        <w:rPr/>
        <w:t>geral. Quando for o caso, deve solicitar de imediato a correção dos vícios, imperfeições,</w:t>
      </w:r>
      <w:r>
        <w:rPr>
          <w:spacing w:val="1"/>
        </w:rPr>
        <w:t> </w:t>
      </w:r>
      <w:r>
        <w:rPr/>
        <w:t>deficiências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omissões</w:t>
      </w:r>
      <w:r>
        <w:rPr>
          <w:spacing w:val="-2"/>
        </w:rPr>
        <w:t> </w:t>
      </w:r>
      <w:r>
        <w:rPr/>
        <w:t>porventura</w:t>
      </w:r>
      <w:r>
        <w:rPr>
          <w:spacing w:val="1"/>
        </w:rPr>
        <w:t> </w:t>
      </w:r>
      <w:r>
        <w:rPr/>
        <w:t>encontrados.</w:t>
      </w:r>
    </w:p>
    <w:p>
      <w:pPr>
        <w:pStyle w:val="BodyText"/>
        <w:spacing w:before="1"/>
      </w:pPr>
    </w:p>
    <w:p>
      <w:pPr>
        <w:pStyle w:val="BodyText"/>
        <w:spacing w:before="1"/>
        <w:ind w:left="1233"/>
      </w:pPr>
      <w:r>
        <w:rPr/>
        <w:t>Art.</w:t>
      </w:r>
      <w:r>
        <w:rPr>
          <w:spacing w:val="-5"/>
        </w:rPr>
        <w:t> </w:t>
      </w:r>
      <w:r>
        <w:rPr/>
        <w:t>6º</w:t>
      </w:r>
      <w:r>
        <w:rPr>
          <w:spacing w:val="-4"/>
        </w:rPr>
        <w:t> </w:t>
      </w:r>
      <w:r>
        <w:rPr/>
        <w:t>-</w:t>
      </w:r>
      <w:r>
        <w:rPr>
          <w:spacing w:val="-1"/>
        </w:rPr>
        <w:t> </w:t>
      </w:r>
      <w:r>
        <w:rPr/>
        <w:t>Fica</w:t>
      </w:r>
      <w:r>
        <w:rPr>
          <w:spacing w:val="-2"/>
        </w:rPr>
        <w:t> </w:t>
      </w:r>
      <w:r>
        <w:rPr/>
        <w:t>igualmente</w:t>
      </w:r>
      <w:r>
        <w:rPr>
          <w:spacing w:val="-2"/>
        </w:rPr>
        <w:t> </w:t>
      </w:r>
      <w:r>
        <w:rPr/>
        <w:t>registrada</w:t>
      </w:r>
      <w:r>
        <w:rPr>
          <w:spacing w:val="-2"/>
        </w:rPr>
        <w:t> </w:t>
      </w:r>
      <w:r>
        <w:rPr/>
        <w:t>outras</w:t>
      </w:r>
      <w:r>
        <w:rPr>
          <w:spacing w:val="-1"/>
        </w:rPr>
        <w:t> </w:t>
      </w:r>
      <w:r>
        <w:rPr/>
        <w:t>obrigações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fiscal,</w:t>
      </w:r>
      <w:r>
        <w:rPr>
          <w:spacing w:val="-3"/>
        </w:rPr>
        <w:t> </w:t>
      </w:r>
      <w:r>
        <w:rPr/>
        <w:t>sendo</w:t>
      </w:r>
      <w:r>
        <w:rPr>
          <w:spacing w:val="-4"/>
        </w:rPr>
        <w:t> </w:t>
      </w:r>
      <w:r>
        <w:rPr/>
        <w:t>estas</w:t>
      </w:r>
      <w:r>
        <w:rPr>
          <w:spacing w:val="-2"/>
        </w:rPr>
        <w:t> </w:t>
      </w:r>
      <w:r>
        <w:rPr/>
        <w:t>de: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0" w:right="189" w:firstLine="1133"/>
        <w:jc w:val="both"/>
      </w:pPr>
      <w:r>
        <w:rPr>
          <w:b/>
        </w:rPr>
        <w:t>ORIENTAÇÃO – </w:t>
      </w:r>
      <w:r>
        <w:rPr/>
        <w:t>estabelecer diretrizes, para dar e receber informações sobre a</w:t>
      </w:r>
      <w:r>
        <w:rPr>
          <w:spacing w:val="1"/>
        </w:rPr>
        <w:t> </w:t>
      </w:r>
      <w:r>
        <w:rPr/>
        <w:t>execução</w:t>
      </w:r>
      <w:r>
        <w:rPr>
          <w:spacing w:val="-17"/>
        </w:rPr>
        <w:t> </w:t>
      </w:r>
      <w:r>
        <w:rPr/>
        <w:t>do</w:t>
      </w:r>
      <w:r>
        <w:rPr>
          <w:spacing w:val="-16"/>
        </w:rPr>
        <w:t> </w:t>
      </w:r>
      <w:r>
        <w:rPr/>
        <w:t>contrato.</w:t>
      </w:r>
      <w:r>
        <w:rPr>
          <w:spacing w:val="-13"/>
        </w:rPr>
        <w:t> </w:t>
      </w:r>
      <w:r>
        <w:rPr/>
        <w:t>Essas</w:t>
      </w:r>
      <w:r>
        <w:rPr>
          <w:spacing w:val="-14"/>
        </w:rPr>
        <w:t> </w:t>
      </w:r>
      <w:r>
        <w:rPr/>
        <w:t>informações</w:t>
      </w:r>
      <w:r>
        <w:rPr>
          <w:spacing w:val="-14"/>
        </w:rPr>
        <w:t> </w:t>
      </w:r>
      <w:r>
        <w:rPr/>
        <w:t>podem</w:t>
      </w:r>
      <w:r>
        <w:rPr>
          <w:spacing w:val="-15"/>
        </w:rPr>
        <w:t> </w:t>
      </w:r>
      <w:r>
        <w:rPr/>
        <w:t>ser</w:t>
      </w:r>
      <w:r>
        <w:rPr>
          <w:spacing w:val="-16"/>
        </w:rPr>
        <w:t> </w:t>
      </w:r>
      <w:r>
        <w:rPr/>
        <w:t>solicitadas</w:t>
      </w:r>
      <w:r>
        <w:rPr>
          <w:spacing w:val="-14"/>
        </w:rPr>
        <w:t> </w:t>
      </w:r>
      <w:r>
        <w:rPr/>
        <w:t>pelo</w:t>
      </w:r>
      <w:r>
        <w:rPr>
          <w:spacing w:val="-15"/>
        </w:rPr>
        <w:t> </w:t>
      </w:r>
      <w:r>
        <w:rPr/>
        <w:t>gestor,</w:t>
      </w:r>
      <w:r>
        <w:rPr>
          <w:spacing w:val="-16"/>
        </w:rPr>
        <w:t> </w:t>
      </w:r>
      <w:r>
        <w:rPr/>
        <w:t>pelo</w:t>
      </w:r>
      <w:r>
        <w:rPr>
          <w:spacing w:val="-15"/>
        </w:rPr>
        <w:t> </w:t>
      </w:r>
      <w:r>
        <w:rPr/>
        <w:t>contratado,</w:t>
      </w:r>
      <w:r>
        <w:rPr>
          <w:spacing w:val="-73"/>
        </w:rPr>
        <w:t> </w:t>
      </w:r>
      <w:r>
        <w:rPr/>
        <w:t>pelo</w:t>
      </w:r>
      <w:r>
        <w:rPr>
          <w:spacing w:val="-2"/>
        </w:rPr>
        <w:t> </w:t>
      </w:r>
      <w:r>
        <w:rPr/>
        <w:t>serviço</w:t>
      </w:r>
      <w:r>
        <w:rPr>
          <w:spacing w:val="-1"/>
        </w:rPr>
        <w:t> </w:t>
      </w:r>
      <w:r>
        <w:rPr/>
        <w:t>jurídico</w:t>
      </w:r>
      <w:r>
        <w:rPr>
          <w:spacing w:val="-1"/>
        </w:rPr>
        <w:t> </w:t>
      </w:r>
      <w:r>
        <w:rPr/>
        <w:t>ou</w:t>
      </w:r>
      <w:r>
        <w:rPr>
          <w:spacing w:val="2"/>
        </w:rPr>
        <w:t> </w:t>
      </w:r>
      <w:r>
        <w:rPr/>
        <w:t>pela área</w:t>
      </w:r>
      <w:r>
        <w:rPr>
          <w:spacing w:val="1"/>
        </w:rPr>
        <w:t> </w:t>
      </w:r>
      <w:r>
        <w:rPr/>
        <w:t>de controle.</w:t>
      </w:r>
    </w:p>
    <w:p>
      <w:pPr>
        <w:pStyle w:val="BodyText"/>
        <w:spacing w:before="2"/>
        <w:ind w:left="100" w:right="191" w:firstLine="1133"/>
        <w:jc w:val="both"/>
      </w:pPr>
      <w:r>
        <w:rPr>
          <w:b/>
        </w:rPr>
        <w:t>INTERDITAR – </w:t>
      </w:r>
      <w:r>
        <w:rPr/>
        <w:t>determinar a paralisação da execução do contrato quando,</w:t>
      </w:r>
      <w:r>
        <w:rPr>
          <w:spacing w:val="1"/>
        </w:rPr>
        <w:t> </w:t>
      </w:r>
      <w:r>
        <w:rPr/>
        <w:t>objetivamente, constatar uma irregularidade que precisa ser sanada. Se perceber que, sem</w:t>
      </w:r>
      <w:r>
        <w:rPr>
          <w:spacing w:val="-72"/>
        </w:rPr>
        <w:t> </w:t>
      </w:r>
      <w:r>
        <w:rPr/>
        <w:t>o saneamento do problema, haverá comprometimento da qualidade futura, deve agir com</w:t>
      </w:r>
      <w:r>
        <w:rPr>
          <w:spacing w:val="1"/>
        </w:rPr>
        <w:t> </w:t>
      </w:r>
      <w:r>
        <w:rPr/>
        <w:t>firmeza e</w:t>
      </w:r>
      <w:r>
        <w:rPr>
          <w:spacing w:val="-1"/>
        </w:rPr>
        <w:t> </w:t>
      </w:r>
      <w:r>
        <w:rPr/>
        <w:t>prontamente.</w:t>
      </w:r>
    </w:p>
    <w:p>
      <w:pPr>
        <w:pStyle w:val="BodyText"/>
        <w:ind w:left="100" w:right="193" w:firstLine="1133"/>
        <w:jc w:val="both"/>
      </w:pPr>
      <w:r>
        <w:rPr>
          <w:b/>
        </w:rPr>
        <w:t>CERTIFICAR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emitir</w:t>
      </w:r>
      <w:r>
        <w:rPr>
          <w:spacing w:val="1"/>
        </w:rPr>
        <w:t> </w:t>
      </w:r>
      <w:r>
        <w:rPr/>
        <w:t>atestados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certidões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avaliação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prestados, das obras executadas ou daquilo que for produzido pelo contratado. Isso pode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solicitado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judiciais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serem</w:t>
      </w:r>
      <w:r>
        <w:rPr>
          <w:spacing w:val="1"/>
        </w:rPr>
        <w:t> </w:t>
      </w:r>
      <w:r>
        <w:rPr/>
        <w:t>tomadas</w:t>
      </w:r>
      <w:r>
        <w:rPr>
          <w:spacing w:val="1"/>
        </w:rPr>
        <w:t> </w:t>
      </w:r>
      <w:r>
        <w:rPr/>
        <w:t>pela</w:t>
      </w:r>
      <w:r>
        <w:rPr>
          <w:spacing w:val="-72"/>
        </w:rPr>
        <w:t> </w:t>
      </w:r>
      <w:r>
        <w:rPr/>
        <w:t>Administração, ou pelo contratado, na postulação dos seus direitos ou na defesa dos seus</w:t>
      </w:r>
      <w:r>
        <w:rPr>
          <w:spacing w:val="1"/>
        </w:rPr>
        <w:t> </w:t>
      </w:r>
      <w:r>
        <w:rPr/>
        <w:t>interesses.</w:t>
      </w:r>
    </w:p>
    <w:p>
      <w:pPr>
        <w:pStyle w:val="BodyText"/>
        <w:ind w:left="100" w:right="190" w:firstLine="1133"/>
        <w:jc w:val="both"/>
      </w:pPr>
      <w:r>
        <w:rPr>
          <w:b/>
        </w:rPr>
        <w:t>REPRESENTAR – </w:t>
      </w:r>
      <w:r>
        <w:rPr/>
        <w:t>Comunicar, via superior hierárquico, as situações irregulares</w:t>
      </w:r>
      <w:r>
        <w:rPr>
          <w:spacing w:val="1"/>
        </w:rPr>
        <w:t> </w:t>
      </w:r>
      <w:r>
        <w:rPr/>
        <w:t>que devam ser objeto de atenção de órgãos fiscalizadores, como inspeção sanitária, Corpo</w:t>
      </w:r>
      <w:r>
        <w:rPr>
          <w:spacing w:val="1"/>
        </w:rPr>
        <w:t> </w:t>
      </w:r>
      <w:r>
        <w:rPr/>
        <w:t>de Bombeiros, Defesa Civil, e outros de interesse da administração, objetivando a regular e</w:t>
      </w:r>
      <w:r>
        <w:rPr>
          <w:spacing w:val="-72"/>
        </w:rPr>
        <w:t> </w:t>
      </w:r>
      <w:r>
        <w:rPr/>
        <w:t>efetiva execução</w:t>
      </w:r>
      <w:r>
        <w:rPr>
          <w:spacing w:val="-2"/>
        </w:rPr>
        <w:t> </w:t>
      </w:r>
      <w:r>
        <w:rPr/>
        <w:t>contratual.</w:t>
      </w:r>
    </w:p>
    <w:p>
      <w:pPr>
        <w:pStyle w:val="BodyText"/>
        <w:ind w:left="100" w:right="194" w:firstLine="1133"/>
        <w:jc w:val="both"/>
      </w:pPr>
      <w:r>
        <w:rPr>
          <w:b/>
        </w:rPr>
        <w:t>GLOSAR – </w:t>
      </w:r>
      <w:r>
        <w:rPr/>
        <w:t>indicar ao gestor que efetue glosas de medições por serviços, obras</w:t>
      </w:r>
      <w:r>
        <w:rPr>
          <w:spacing w:val="1"/>
        </w:rPr>
        <w:t> </w:t>
      </w:r>
      <w:r>
        <w:rPr/>
        <w:t>ou produtos mal executados ou não executados; e sugerir a aplicação de penalidades ao</w:t>
      </w:r>
      <w:r>
        <w:rPr>
          <w:spacing w:val="1"/>
        </w:rPr>
        <w:t> </w:t>
      </w:r>
      <w:r>
        <w:rPr/>
        <w:t>contratado</w:t>
      </w:r>
      <w:r>
        <w:rPr>
          <w:spacing w:val="-3"/>
        </w:rPr>
        <w:t> </w:t>
      </w:r>
      <w:r>
        <w:rPr/>
        <w:t>em</w:t>
      </w:r>
      <w:r>
        <w:rPr>
          <w:spacing w:val="-1"/>
        </w:rPr>
        <w:t> </w:t>
      </w:r>
      <w:r>
        <w:rPr/>
        <w:t>face do inadimplemento</w:t>
      </w:r>
      <w:r>
        <w:rPr>
          <w:spacing w:val="-1"/>
        </w:rPr>
        <w:t> </w:t>
      </w:r>
      <w:r>
        <w:rPr/>
        <w:t>das obrigações.</w:t>
      </w:r>
    </w:p>
    <w:p>
      <w:pPr>
        <w:pStyle w:val="BodyText"/>
        <w:ind w:left="100" w:right="192" w:firstLine="1133"/>
        <w:jc w:val="both"/>
      </w:pPr>
      <w:r>
        <w:rPr>
          <w:b/>
        </w:rPr>
        <w:t>APROVAR – </w:t>
      </w:r>
      <w:r>
        <w:rPr/>
        <w:t>confirmar a medição dos serviços efetivamente realizados, dos</w:t>
      </w:r>
      <w:r>
        <w:rPr>
          <w:spacing w:val="1"/>
        </w:rPr>
        <w:t> </w:t>
      </w:r>
      <w:r>
        <w:rPr/>
        <w:t>cronogramas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obras,</w:t>
      </w:r>
      <w:r>
        <w:rPr>
          <w:spacing w:val="-3"/>
        </w:rPr>
        <w:t> </w:t>
      </w:r>
      <w:r>
        <w:rPr/>
        <w:t>dos</w:t>
      </w:r>
      <w:r>
        <w:rPr>
          <w:spacing w:val="-1"/>
        </w:rPr>
        <w:t> </w:t>
      </w:r>
      <w:r>
        <w:rPr/>
        <w:t>fornecimentos</w:t>
      </w:r>
      <w:r>
        <w:rPr>
          <w:spacing w:val="-1"/>
        </w:rPr>
        <w:t> </w:t>
      </w:r>
      <w:r>
        <w:rPr/>
        <w:t>atendidos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da linha de</w:t>
      </w:r>
      <w:r>
        <w:rPr>
          <w:spacing w:val="-1"/>
        </w:rPr>
        <w:t> </w:t>
      </w:r>
      <w:r>
        <w:rPr/>
        <w:t>produção.</w:t>
      </w:r>
    </w:p>
    <w:p>
      <w:pPr>
        <w:spacing w:line="289" w:lineRule="exact" w:before="0"/>
        <w:ind w:left="1233" w:right="0" w:firstLine="0"/>
        <w:jc w:val="left"/>
        <w:rPr>
          <w:sz w:val="24"/>
        </w:rPr>
      </w:pPr>
      <w:r>
        <w:rPr>
          <w:b/>
          <w:sz w:val="24"/>
        </w:rPr>
        <w:t>SINALIZAR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PAGAMENTO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> </w:t>
      </w:r>
      <w:r>
        <w:rPr>
          <w:sz w:val="24"/>
        </w:rPr>
        <w:t>liberar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fatura.</w:t>
      </w:r>
    </w:p>
    <w:p>
      <w:pPr>
        <w:pStyle w:val="BodyText"/>
        <w:spacing w:before="1"/>
        <w:ind w:left="1233"/>
      </w:pPr>
      <w:r>
        <w:rPr>
          <w:b/>
        </w:rPr>
        <w:t>ATESTAR</w:t>
      </w:r>
      <w:r>
        <w:rPr>
          <w:b/>
          <w:spacing w:val="-3"/>
        </w:rPr>
        <w:t> </w:t>
      </w:r>
      <w:r>
        <w:rPr>
          <w:b/>
        </w:rPr>
        <w:t>–</w:t>
      </w:r>
      <w:r>
        <w:rPr>
          <w:b/>
          <w:spacing w:val="2"/>
        </w:rPr>
        <w:t> </w:t>
      </w:r>
      <w:r>
        <w:rPr/>
        <w:t>emitir</w:t>
      </w:r>
      <w:r>
        <w:rPr>
          <w:spacing w:val="-3"/>
        </w:rPr>
        <w:t> </w:t>
      </w:r>
      <w:r>
        <w:rPr/>
        <w:t>atestado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execução</w:t>
      </w:r>
      <w:r>
        <w:rPr>
          <w:spacing w:val="-5"/>
        </w:rPr>
        <w:t> </w:t>
      </w:r>
      <w:r>
        <w:rPr/>
        <w:t>parcial</w:t>
      </w:r>
      <w:r>
        <w:rPr>
          <w:spacing w:val="-2"/>
        </w:rPr>
        <w:t> </w:t>
      </w:r>
      <w:r>
        <w:rPr/>
        <w:t>ou</w:t>
      </w:r>
      <w:r>
        <w:rPr>
          <w:spacing w:val="-3"/>
        </w:rPr>
        <w:t> </w:t>
      </w:r>
      <w:r>
        <w:rPr/>
        <w:t>total.</w:t>
      </w:r>
    </w:p>
    <w:p>
      <w:pPr>
        <w:spacing w:after="0"/>
        <w:sectPr>
          <w:pgSz w:w="11910" w:h="16850"/>
          <w:pgMar w:header="284" w:footer="543" w:top="2080" w:bottom="740" w:left="1100" w:right="800"/>
        </w:sect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before="101"/>
        <w:ind w:left="1233"/>
      </w:pPr>
      <w:r>
        <w:rPr/>
        <w:t>Parágrafo</w:t>
      </w:r>
      <w:r>
        <w:rPr>
          <w:spacing w:val="-5"/>
        </w:rPr>
        <w:t> </w:t>
      </w:r>
      <w:r>
        <w:rPr/>
        <w:t>único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Fiscal</w:t>
      </w:r>
      <w:r>
        <w:rPr>
          <w:spacing w:val="-2"/>
        </w:rPr>
        <w:t> </w:t>
      </w:r>
      <w:r>
        <w:rPr/>
        <w:t>precisa</w:t>
      </w:r>
      <w:r>
        <w:rPr>
          <w:spacing w:val="-1"/>
        </w:rPr>
        <w:t> </w:t>
      </w:r>
      <w:r>
        <w:rPr/>
        <w:t>igualmente: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474" w:val="left" w:leader="none"/>
        </w:tabs>
        <w:spacing w:line="240" w:lineRule="auto" w:before="0" w:after="0"/>
        <w:ind w:left="100" w:right="186" w:firstLine="1133"/>
        <w:jc w:val="both"/>
        <w:rPr>
          <w:sz w:val="24"/>
        </w:rPr>
      </w:pPr>
      <w:r>
        <w:rPr>
          <w:sz w:val="24"/>
        </w:rPr>
        <w:t>conhecer</w:t>
      </w:r>
      <w:r>
        <w:rPr>
          <w:spacing w:val="-18"/>
          <w:sz w:val="24"/>
        </w:rPr>
        <w:t> </w:t>
      </w:r>
      <w:r>
        <w:rPr>
          <w:sz w:val="24"/>
        </w:rPr>
        <w:t>detalhadamente</w:t>
      </w:r>
      <w:r>
        <w:rPr>
          <w:spacing w:val="-16"/>
          <w:sz w:val="24"/>
        </w:rPr>
        <w:t> </w:t>
      </w:r>
      <w:r>
        <w:rPr>
          <w:sz w:val="24"/>
        </w:rPr>
        <w:t>o</w:t>
      </w:r>
      <w:r>
        <w:rPr>
          <w:spacing w:val="-18"/>
          <w:sz w:val="24"/>
        </w:rPr>
        <w:t> </w:t>
      </w:r>
      <w:r>
        <w:rPr>
          <w:sz w:val="24"/>
        </w:rPr>
        <w:t>contrato</w:t>
      </w:r>
      <w:r>
        <w:rPr>
          <w:spacing w:val="-15"/>
          <w:sz w:val="24"/>
        </w:rPr>
        <w:t> </w:t>
      </w:r>
      <w:r>
        <w:rPr>
          <w:sz w:val="24"/>
        </w:rPr>
        <w:t>e</w:t>
      </w:r>
      <w:r>
        <w:rPr>
          <w:spacing w:val="-17"/>
          <w:sz w:val="24"/>
        </w:rPr>
        <w:t> </w:t>
      </w:r>
      <w:r>
        <w:rPr>
          <w:sz w:val="24"/>
        </w:rPr>
        <w:t>as</w:t>
      </w:r>
      <w:r>
        <w:rPr>
          <w:spacing w:val="-16"/>
          <w:sz w:val="24"/>
        </w:rPr>
        <w:t> </w:t>
      </w:r>
      <w:r>
        <w:rPr>
          <w:sz w:val="24"/>
        </w:rPr>
        <w:t>cláusulas</w:t>
      </w:r>
      <w:r>
        <w:rPr>
          <w:spacing w:val="-17"/>
          <w:sz w:val="24"/>
        </w:rPr>
        <w:t> </w:t>
      </w:r>
      <w:r>
        <w:rPr>
          <w:sz w:val="24"/>
        </w:rPr>
        <w:t>nele</w:t>
      </w:r>
      <w:r>
        <w:rPr>
          <w:spacing w:val="-15"/>
          <w:sz w:val="24"/>
        </w:rPr>
        <w:t> </w:t>
      </w:r>
      <w:r>
        <w:rPr>
          <w:sz w:val="24"/>
        </w:rPr>
        <w:t>estabelecidas.</w:t>
      </w:r>
      <w:r>
        <w:rPr>
          <w:spacing w:val="-18"/>
          <w:sz w:val="24"/>
        </w:rPr>
        <w:t> </w:t>
      </w:r>
      <w:r>
        <w:rPr>
          <w:sz w:val="24"/>
        </w:rPr>
        <w:t>Em</w:t>
      </w:r>
      <w:r>
        <w:rPr>
          <w:spacing w:val="-17"/>
          <w:sz w:val="24"/>
        </w:rPr>
        <w:t> </w:t>
      </w:r>
      <w:r>
        <w:rPr>
          <w:sz w:val="24"/>
        </w:rPr>
        <w:t>caso</w:t>
      </w:r>
      <w:r>
        <w:rPr>
          <w:spacing w:val="-73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dúvida,</w:t>
      </w:r>
      <w:r>
        <w:rPr>
          <w:spacing w:val="-10"/>
          <w:sz w:val="24"/>
        </w:rPr>
        <w:t> </w:t>
      </w:r>
      <w:r>
        <w:rPr>
          <w:sz w:val="24"/>
        </w:rPr>
        <w:t>tem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10"/>
          <w:sz w:val="24"/>
        </w:rPr>
        <w:t> </w:t>
      </w:r>
      <w:r>
        <w:rPr>
          <w:sz w:val="24"/>
        </w:rPr>
        <w:t>dever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buscar</w:t>
      </w:r>
      <w:r>
        <w:rPr>
          <w:spacing w:val="-9"/>
          <w:sz w:val="24"/>
        </w:rPr>
        <w:t> </w:t>
      </w:r>
      <w:r>
        <w:rPr>
          <w:sz w:val="24"/>
        </w:rPr>
        <w:t>os</w:t>
      </w:r>
      <w:r>
        <w:rPr>
          <w:spacing w:val="-8"/>
          <w:sz w:val="24"/>
        </w:rPr>
        <w:t> </w:t>
      </w:r>
      <w:r>
        <w:rPr>
          <w:sz w:val="24"/>
        </w:rPr>
        <w:t>devidos</w:t>
      </w:r>
      <w:r>
        <w:rPr>
          <w:spacing w:val="-6"/>
          <w:sz w:val="24"/>
        </w:rPr>
        <w:t> </w:t>
      </w:r>
      <w:r>
        <w:rPr>
          <w:sz w:val="24"/>
        </w:rPr>
        <w:t>esclarecimentos</w:t>
      </w:r>
      <w:r>
        <w:rPr>
          <w:spacing w:val="-10"/>
          <w:sz w:val="24"/>
        </w:rPr>
        <w:t> </w:t>
      </w:r>
      <w:r>
        <w:rPr>
          <w:sz w:val="24"/>
        </w:rPr>
        <w:t>com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10"/>
          <w:sz w:val="24"/>
        </w:rPr>
        <w:t> </w:t>
      </w:r>
      <w:r>
        <w:rPr>
          <w:sz w:val="24"/>
        </w:rPr>
        <w:t>áreas</w:t>
      </w:r>
      <w:r>
        <w:rPr>
          <w:spacing w:val="-9"/>
          <w:sz w:val="24"/>
        </w:rPr>
        <w:t> </w:t>
      </w:r>
      <w:r>
        <w:rPr>
          <w:sz w:val="24"/>
        </w:rPr>
        <w:t>afins</w:t>
      </w:r>
      <w:r>
        <w:rPr>
          <w:spacing w:val="-10"/>
          <w:sz w:val="24"/>
        </w:rPr>
        <w:t> </w:t>
      </w:r>
      <w:r>
        <w:rPr>
          <w:sz w:val="24"/>
        </w:rPr>
        <w:t>(assessoria</w:t>
      </w:r>
      <w:r>
        <w:rPr>
          <w:spacing w:val="-72"/>
          <w:sz w:val="24"/>
        </w:rPr>
        <w:t> </w:t>
      </w:r>
      <w:r>
        <w:rPr>
          <w:sz w:val="24"/>
        </w:rPr>
        <w:t>técnica,</w:t>
      </w:r>
      <w:r>
        <w:rPr>
          <w:spacing w:val="-4"/>
          <w:sz w:val="24"/>
        </w:rPr>
        <w:t> </w:t>
      </w:r>
      <w:r>
        <w:rPr>
          <w:sz w:val="24"/>
        </w:rPr>
        <w:t>consultoria</w:t>
      </w:r>
      <w:r>
        <w:rPr>
          <w:spacing w:val="-1"/>
          <w:sz w:val="24"/>
        </w:rPr>
        <w:t> </w:t>
      </w:r>
      <w:r>
        <w:rPr>
          <w:sz w:val="24"/>
        </w:rPr>
        <w:t>jurídica,</w:t>
      </w:r>
      <w:r>
        <w:rPr>
          <w:spacing w:val="-3"/>
          <w:sz w:val="24"/>
        </w:rPr>
        <w:t> </w:t>
      </w:r>
      <w:r>
        <w:rPr>
          <w:sz w:val="24"/>
        </w:rPr>
        <w:t>gestor,</w:t>
      </w:r>
      <w:r>
        <w:rPr>
          <w:spacing w:val="-3"/>
          <w:sz w:val="24"/>
        </w:rPr>
        <w:t> </w:t>
      </w:r>
      <w:r>
        <w:rPr>
          <w:sz w:val="24"/>
        </w:rPr>
        <w:t>engenharia,</w:t>
      </w:r>
      <w:r>
        <w:rPr>
          <w:spacing w:val="-4"/>
          <w:sz w:val="24"/>
        </w:rPr>
        <w:t> </w:t>
      </w:r>
      <w:r>
        <w:rPr>
          <w:sz w:val="24"/>
        </w:rPr>
        <w:t>setores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finanças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contabilidade).</w:t>
      </w:r>
    </w:p>
    <w:p>
      <w:pPr>
        <w:pStyle w:val="ListParagraph"/>
        <w:numPr>
          <w:ilvl w:val="0"/>
          <w:numId w:val="4"/>
        </w:numPr>
        <w:tabs>
          <w:tab w:pos="1610" w:val="left" w:leader="none"/>
        </w:tabs>
        <w:spacing w:line="240" w:lineRule="auto" w:before="0" w:after="0"/>
        <w:ind w:left="100" w:right="196" w:firstLine="1133"/>
        <w:jc w:val="both"/>
        <w:rPr>
          <w:sz w:val="24"/>
        </w:rPr>
      </w:pPr>
      <w:r>
        <w:rPr>
          <w:sz w:val="24"/>
        </w:rPr>
        <w:t>examinar a descrição dos serviços, obras ou produtos a serem executados</w:t>
      </w:r>
      <w:r>
        <w:rPr>
          <w:spacing w:val="1"/>
          <w:sz w:val="24"/>
        </w:rPr>
        <w:t> </w:t>
      </w:r>
      <w:r>
        <w:rPr>
          <w:sz w:val="24"/>
        </w:rPr>
        <w:t>(prazos,</w:t>
      </w:r>
      <w:r>
        <w:rPr>
          <w:spacing w:val="-3"/>
          <w:sz w:val="24"/>
        </w:rPr>
        <w:t> </w:t>
      </w:r>
      <w:r>
        <w:rPr>
          <w:sz w:val="24"/>
        </w:rPr>
        <w:t>locais,</w:t>
      </w:r>
      <w:r>
        <w:rPr>
          <w:spacing w:val="-3"/>
          <w:sz w:val="24"/>
        </w:rPr>
        <w:t> </w:t>
      </w:r>
      <w:r>
        <w:rPr>
          <w:sz w:val="24"/>
        </w:rPr>
        <w:t>material</w:t>
      </w:r>
      <w:r>
        <w:rPr>
          <w:spacing w:val="-1"/>
          <w:sz w:val="24"/>
        </w:rPr>
        <w:t> </w:t>
      </w:r>
      <w:r>
        <w:rPr>
          <w:sz w:val="24"/>
        </w:rPr>
        <w:t>a ser</w:t>
      </w:r>
      <w:r>
        <w:rPr>
          <w:spacing w:val="-2"/>
          <w:sz w:val="24"/>
        </w:rPr>
        <w:t> </w:t>
      </w:r>
      <w:r>
        <w:rPr>
          <w:sz w:val="24"/>
        </w:rPr>
        <w:t>empregado,</w:t>
      </w:r>
      <w:r>
        <w:rPr>
          <w:spacing w:val="-3"/>
          <w:sz w:val="24"/>
        </w:rPr>
        <w:t> </w:t>
      </w:r>
      <w:r>
        <w:rPr>
          <w:sz w:val="24"/>
        </w:rPr>
        <w:t>características técnicas).</w:t>
      </w:r>
    </w:p>
    <w:p>
      <w:pPr>
        <w:pStyle w:val="ListParagraph"/>
        <w:numPr>
          <w:ilvl w:val="0"/>
          <w:numId w:val="4"/>
        </w:numPr>
        <w:tabs>
          <w:tab w:pos="1730" w:val="left" w:leader="none"/>
        </w:tabs>
        <w:spacing w:line="240" w:lineRule="auto" w:before="0" w:after="0"/>
        <w:ind w:left="100" w:right="189" w:firstLine="1133"/>
        <w:jc w:val="both"/>
        <w:rPr>
          <w:sz w:val="24"/>
        </w:rPr>
      </w:pPr>
      <w:r>
        <w:rPr>
          <w:sz w:val="24"/>
        </w:rPr>
        <w:t>estabelecer o método de fiscalização, orientando-se para a após a sua</w:t>
      </w:r>
      <w:r>
        <w:rPr>
          <w:spacing w:val="1"/>
          <w:sz w:val="24"/>
        </w:rPr>
        <w:t> </w:t>
      </w:r>
      <w:r>
        <w:rPr>
          <w:sz w:val="24"/>
        </w:rPr>
        <w:t>designação como representante da Administração, o fiscal recolherá cópia do contrato, da</w:t>
      </w:r>
      <w:r>
        <w:rPr>
          <w:spacing w:val="1"/>
          <w:sz w:val="24"/>
        </w:rPr>
        <w:t> </w:t>
      </w:r>
      <w:r>
        <w:rPr>
          <w:sz w:val="24"/>
        </w:rPr>
        <w:t>proposta da empresa e do edital para meticulosa análise. A partir daí, verificará a eventual</w:t>
      </w:r>
      <w:r>
        <w:rPr>
          <w:spacing w:val="1"/>
          <w:sz w:val="24"/>
        </w:rPr>
        <w:t> </w:t>
      </w:r>
      <w:r>
        <w:rPr>
          <w:sz w:val="24"/>
        </w:rPr>
        <w:t>necessidade</w:t>
      </w:r>
      <w:r>
        <w:rPr>
          <w:spacing w:val="-1"/>
          <w:sz w:val="24"/>
        </w:rPr>
        <w:t> </w:t>
      </w:r>
      <w:r>
        <w:rPr>
          <w:sz w:val="24"/>
        </w:rPr>
        <w:t>de requisitar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apoio de conhecimento</w:t>
      </w:r>
      <w:r>
        <w:rPr>
          <w:spacing w:val="-1"/>
          <w:sz w:val="24"/>
        </w:rPr>
        <w:t> </w:t>
      </w:r>
      <w:r>
        <w:rPr>
          <w:sz w:val="24"/>
        </w:rPr>
        <w:t>especializado.</w:t>
      </w:r>
    </w:p>
    <w:p>
      <w:pPr>
        <w:pStyle w:val="ListParagraph"/>
        <w:numPr>
          <w:ilvl w:val="0"/>
          <w:numId w:val="4"/>
        </w:numPr>
        <w:tabs>
          <w:tab w:pos="1807" w:val="left" w:leader="none"/>
        </w:tabs>
        <w:spacing w:line="240" w:lineRule="auto" w:before="0" w:after="0"/>
        <w:ind w:left="100" w:right="190" w:firstLine="1133"/>
        <w:jc w:val="both"/>
        <w:rPr>
          <w:sz w:val="24"/>
        </w:rPr>
      </w:pPr>
      <w:r>
        <w:rPr>
          <w:sz w:val="24"/>
        </w:rPr>
        <w:t>Ciente dos seus poderes, deveres e responsabilidades deverá, para sua</w:t>
      </w:r>
      <w:r>
        <w:rPr>
          <w:spacing w:val="1"/>
          <w:sz w:val="24"/>
        </w:rPr>
        <w:t> </w:t>
      </w:r>
      <w:r>
        <w:rPr>
          <w:sz w:val="24"/>
        </w:rPr>
        <w:t>segurança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controle,</w:t>
      </w:r>
      <w:r>
        <w:rPr>
          <w:spacing w:val="1"/>
          <w:sz w:val="24"/>
        </w:rPr>
        <w:t> </w:t>
      </w:r>
      <w:r>
        <w:rPr>
          <w:sz w:val="24"/>
        </w:rPr>
        <w:t>manter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arquivo</w:t>
      </w:r>
      <w:r>
        <w:rPr>
          <w:spacing w:val="1"/>
          <w:sz w:val="24"/>
        </w:rPr>
        <w:t> </w:t>
      </w:r>
      <w:r>
        <w:rPr>
          <w:sz w:val="24"/>
        </w:rPr>
        <w:t>próprio,</w:t>
      </w:r>
      <w:r>
        <w:rPr>
          <w:spacing w:val="1"/>
          <w:sz w:val="24"/>
        </w:rPr>
        <w:t> </w:t>
      </w:r>
      <w:r>
        <w:rPr>
          <w:sz w:val="24"/>
        </w:rPr>
        <w:t>onde</w:t>
      </w:r>
      <w:r>
        <w:rPr>
          <w:spacing w:val="1"/>
          <w:sz w:val="24"/>
        </w:rPr>
        <w:t> </w:t>
      </w:r>
      <w:r>
        <w:rPr>
          <w:sz w:val="24"/>
        </w:rPr>
        <w:t>serão</w:t>
      </w:r>
      <w:r>
        <w:rPr>
          <w:spacing w:val="1"/>
          <w:sz w:val="24"/>
        </w:rPr>
        <w:t> </w:t>
      </w:r>
      <w:r>
        <w:rPr>
          <w:sz w:val="24"/>
        </w:rPr>
        <w:t>mantidas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cópias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73"/>
          <w:sz w:val="24"/>
        </w:rPr>
        <w:t> </w:t>
      </w:r>
      <w:r>
        <w:rPr>
          <w:sz w:val="24"/>
        </w:rPr>
        <w:t>comprovantes das suas providências. (A exigência de registro próprio está na Lei nº 8.666,</w:t>
      </w:r>
      <w:r>
        <w:rPr>
          <w:spacing w:val="-72"/>
          <w:sz w:val="24"/>
        </w:rPr>
        <w:t> </w:t>
      </w:r>
      <w:r>
        <w:rPr>
          <w:sz w:val="24"/>
        </w:rPr>
        <w:t>art.</w:t>
      </w:r>
      <w:r>
        <w:rPr>
          <w:spacing w:val="-3"/>
          <w:sz w:val="24"/>
        </w:rPr>
        <w:t> </w:t>
      </w:r>
      <w:r>
        <w:rPr>
          <w:sz w:val="24"/>
        </w:rPr>
        <w:t>67,</w:t>
      </w:r>
      <w:r>
        <w:rPr>
          <w:spacing w:val="-2"/>
          <w:sz w:val="24"/>
        </w:rPr>
        <w:t> </w:t>
      </w:r>
      <w:r>
        <w:rPr>
          <w:sz w:val="24"/>
        </w:rPr>
        <w:t>§ 1º).</w:t>
      </w:r>
    </w:p>
    <w:p>
      <w:pPr>
        <w:pStyle w:val="BodyText"/>
        <w:spacing w:line="289" w:lineRule="exact"/>
        <w:ind w:left="1516"/>
        <w:jc w:val="both"/>
      </w:pPr>
      <w:r>
        <w:rPr/>
        <w:t>É</w:t>
      </w:r>
      <w:r>
        <w:rPr>
          <w:spacing w:val="-4"/>
        </w:rPr>
        <w:t> </w:t>
      </w:r>
      <w:r>
        <w:rPr/>
        <w:t>recomendável</w:t>
      </w:r>
      <w:r>
        <w:rPr>
          <w:spacing w:val="-2"/>
        </w:rPr>
        <w:t> </w:t>
      </w:r>
      <w:r>
        <w:rPr/>
        <w:t>abrir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seguintes</w:t>
      </w:r>
      <w:r>
        <w:rPr>
          <w:spacing w:val="-1"/>
        </w:rPr>
        <w:t> </w:t>
      </w:r>
      <w:r>
        <w:rPr/>
        <w:t>pastas:</w:t>
      </w:r>
    </w:p>
    <w:p>
      <w:pPr>
        <w:pStyle w:val="ListParagraph"/>
        <w:numPr>
          <w:ilvl w:val="0"/>
          <w:numId w:val="5"/>
        </w:numPr>
        <w:tabs>
          <w:tab w:pos="1517" w:val="left" w:leader="none"/>
        </w:tabs>
        <w:spacing w:line="291" w:lineRule="exact" w:before="0" w:after="0"/>
        <w:ind w:left="1516" w:right="0" w:hanging="284"/>
        <w:jc w:val="both"/>
        <w:rPr>
          <w:sz w:val="24"/>
        </w:rPr>
      </w:pPr>
      <w:r>
        <w:rPr>
          <w:sz w:val="24"/>
        </w:rPr>
        <w:t>Cópia</w:t>
      </w:r>
      <w:r>
        <w:rPr>
          <w:spacing w:val="6"/>
          <w:sz w:val="24"/>
        </w:rPr>
        <w:t> </w:t>
      </w:r>
      <w:r>
        <w:rPr>
          <w:sz w:val="24"/>
        </w:rPr>
        <w:t>do</w:t>
      </w:r>
      <w:r>
        <w:rPr>
          <w:spacing w:val="5"/>
          <w:sz w:val="24"/>
        </w:rPr>
        <w:t> </w:t>
      </w:r>
      <w:r>
        <w:rPr>
          <w:sz w:val="24"/>
        </w:rPr>
        <w:t>contrato</w:t>
      </w:r>
      <w:r>
        <w:rPr>
          <w:spacing w:val="5"/>
          <w:sz w:val="24"/>
        </w:rPr>
        <w:t> </w:t>
      </w:r>
      <w:r>
        <w:rPr>
          <w:sz w:val="24"/>
        </w:rPr>
        <w:t>e</w:t>
      </w:r>
      <w:r>
        <w:rPr>
          <w:spacing w:val="6"/>
          <w:sz w:val="24"/>
        </w:rPr>
        <w:t> </w:t>
      </w:r>
      <w:r>
        <w:rPr>
          <w:sz w:val="24"/>
        </w:rPr>
        <w:t>documentos</w:t>
      </w:r>
      <w:r>
        <w:rPr>
          <w:spacing w:val="7"/>
          <w:sz w:val="24"/>
        </w:rPr>
        <w:t> </w:t>
      </w:r>
      <w:r>
        <w:rPr>
          <w:sz w:val="24"/>
        </w:rPr>
        <w:t>relacionados</w:t>
      </w:r>
      <w:r>
        <w:rPr>
          <w:spacing w:val="5"/>
          <w:sz w:val="24"/>
        </w:rPr>
        <w:t> </w:t>
      </w:r>
      <w:r>
        <w:rPr>
          <w:sz w:val="24"/>
        </w:rPr>
        <w:t>às</w:t>
      </w:r>
      <w:r>
        <w:rPr>
          <w:spacing w:val="5"/>
          <w:sz w:val="24"/>
        </w:rPr>
        <w:t> </w:t>
      </w:r>
      <w:r>
        <w:rPr>
          <w:sz w:val="24"/>
        </w:rPr>
        <w:t>suas</w:t>
      </w:r>
      <w:r>
        <w:rPr>
          <w:spacing w:val="6"/>
          <w:sz w:val="24"/>
        </w:rPr>
        <w:t> </w:t>
      </w:r>
      <w:r>
        <w:rPr>
          <w:sz w:val="24"/>
        </w:rPr>
        <w:t>especificações</w:t>
      </w:r>
      <w:r>
        <w:rPr>
          <w:spacing w:val="7"/>
          <w:sz w:val="24"/>
        </w:rPr>
        <w:t> </w:t>
      </w:r>
      <w:r>
        <w:rPr>
          <w:sz w:val="24"/>
        </w:rPr>
        <w:t>(edital</w:t>
      </w:r>
      <w:r>
        <w:rPr>
          <w:spacing w:val="7"/>
          <w:sz w:val="24"/>
        </w:rPr>
        <w:t> </w:t>
      </w:r>
      <w:r>
        <w:rPr>
          <w:sz w:val="24"/>
        </w:rPr>
        <w:t>e</w:t>
      </w:r>
    </w:p>
    <w:p>
      <w:pPr>
        <w:spacing w:after="0" w:line="291" w:lineRule="exact"/>
        <w:jc w:val="both"/>
        <w:rPr>
          <w:sz w:val="24"/>
        </w:rPr>
        <w:sectPr>
          <w:pgSz w:w="11910" w:h="16850"/>
          <w:pgMar w:header="284" w:footer="543" w:top="2080" w:bottom="740" w:left="1100" w:right="800"/>
        </w:sectPr>
      </w:pPr>
    </w:p>
    <w:p>
      <w:pPr>
        <w:pStyle w:val="BodyText"/>
        <w:ind w:left="100"/>
      </w:pPr>
      <w:r>
        <w:rPr>
          <w:spacing w:val="-1"/>
        </w:rPr>
        <w:t>proposta)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ListParagraph"/>
        <w:numPr>
          <w:ilvl w:val="0"/>
          <w:numId w:val="6"/>
        </w:numPr>
        <w:tabs>
          <w:tab w:pos="361" w:val="left" w:leader="none"/>
        </w:tabs>
        <w:spacing w:line="292" w:lineRule="exact" w:before="0" w:after="0"/>
        <w:ind w:left="360" w:right="0" w:hanging="284"/>
        <w:jc w:val="left"/>
        <w:rPr>
          <w:sz w:val="24"/>
        </w:rPr>
      </w:pPr>
      <w:r>
        <w:rPr>
          <w:sz w:val="24"/>
        </w:rPr>
        <w:t>Comunicações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ordenador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despesa</w:t>
      </w:r>
    </w:p>
    <w:p>
      <w:pPr>
        <w:pStyle w:val="ListParagraph"/>
        <w:numPr>
          <w:ilvl w:val="0"/>
          <w:numId w:val="6"/>
        </w:numPr>
        <w:tabs>
          <w:tab w:pos="361" w:val="left" w:leader="none"/>
        </w:tabs>
        <w:spacing w:line="290" w:lineRule="exact" w:before="0" w:after="0"/>
        <w:ind w:left="360" w:right="0" w:hanging="284"/>
        <w:jc w:val="left"/>
        <w:rPr>
          <w:sz w:val="24"/>
        </w:rPr>
      </w:pPr>
      <w:r>
        <w:rPr>
          <w:sz w:val="24"/>
        </w:rPr>
        <w:t>Comunicações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preposto</w:t>
      </w:r>
    </w:p>
    <w:p>
      <w:pPr>
        <w:pStyle w:val="ListParagraph"/>
        <w:numPr>
          <w:ilvl w:val="0"/>
          <w:numId w:val="6"/>
        </w:numPr>
        <w:tabs>
          <w:tab w:pos="361" w:val="left" w:leader="none"/>
        </w:tabs>
        <w:spacing w:line="290" w:lineRule="exact" w:before="0" w:after="0"/>
        <w:ind w:left="360" w:right="0" w:hanging="284"/>
        <w:jc w:val="left"/>
        <w:rPr>
          <w:sz w:val="24"/>
        </w:rPr>
      </w:pPr>
      <w:r>
        <w:rPr>
          <w:sz w:val="24"/>
        </w:rPr>
        <w:t>Comunicações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5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setores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administração</w:t>
      </w:r>
    </w:p>
    <w:p>
      <w:pPr>
        <w:pStyle w:val="ListParagraph"/>
        <w:numPr>
          <w:ilvl w:val="0"/>
          <w:numId w:val="6"/>
        </w:numPr>
        <w:tabs>
          <w:tab w:pos="361" w:val="left" w:leader="none"/>
        </w:tabs>
        <w:spacing w:line="291" w:lineRule="exact" w:before="0" w:after="0"/>
        <w:ind w:left="360" w:right="0" w:hanging="284"/>
        <w:jc w:val="left"/>
        <w:rPr>
          <w:sz w:val="24"/>
        </w:rPr>
      </w:pPr>
      <w:r>
        <w:rPr>
          <w:sz w:val="24"/>
        </w:rPr>
        <w:t>Comunicações</w:t>
      </w:r>
      <w:r>
        <w:rPr>
          <w:spacing w:val="-4"/>
          <w:sz w:val="24"/>
        </w:rPr>
        <w:t> </w:t>
      </w:r>
      <w:r>
        <w:rPr>
          <w:sz w:val="24"/>
        </w:rPr>
        <w:t>com</w:t>
      </w:r>
      <w:r>
        <w:rPr>
          <w:spacing w:val="-6"/>
          <w:sz w:val="24"/>
        </w:rPr>
        <w:t> </w:t>
      </w:r>
      <w:r>
        <w:rPr>
          <w:sz w:val="24"/>
        </w:rPr>
        <w:t>terceiros</w:t>
      </w:r>
    </w:p>
    <w:p>
      <w:pPr>
        <w:pStyle w:val="ListParagraph"/>
        <w:numPr>
          <w:ilvl w:val="0"/>
          <w:numId w:val="6"/>
        </w:numPr>
        <w:tabs>
          <w:tab w:pos="361" w:val="left" w:leader="none"/>
        </w:tabs>
        <w:spacing w:line="292" w:lineRule="exact" w:before="0" w:after="0"/>
        <w:ind w:left="360" w:right="0" w:hanging="284"/>
        <w:jc w:val="left"/>
        <w:rPr>
          <w:sz w:val="24"/>
        </w:rPr>
      </w:pPr>
      <w:r>
        <w:rPr>
          <w:sz w:val="24"/>
        </w:rPr>
        <w:t>Diligências</w:t>
      </w:r>
    </w:p>
    <w:p>
      <w:pPr>
        <w:pStyle w:val="ListParagraph"/>
        <w:numPr>
          <w:ilvl w:val="0"/>
          <w:numId w:val="6"/>
        </w:numPr>
        <w:tabs>
          <w:tab w:pos="361" w:val="left" w:leader="none"/>
        </w:tabs>
        <w:spacing w:line="292" w:lineRule="exact" w:before="0" w:after="0"/>
        <w:ind w:left="360" w:right="0" w:hanging="284"/>
        <w:jc w:val="left"/>
        <w:rPr>
          <w:sz w:val="24"/>
        </w:rPr>
      </w:pPr>
      <w:r>
        <w:rPr>
          <w:sz w:val="24"/>
        </w:rPr>
        <w:t>Registro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ocorrências</w:t>
      </w:r>
    </w:p>
    <w:p>
      <w:pPr>
        <w:pStyle w:val="ListParagraph"/>
        <w:numPr>
          <w:ilvl w:val="0"/>
          <w:numId w:val="6"/>
        </w:numPr>
        <w:tabs>
          <w:tab w:pos="361" w:val="left" w:leader="none"/>
        </w:tabs>
        <w:spacing w:line="291" w:lineRule="exact" w:before="0" w:after="0"/>
        <w:ind w:left="360" w:right="0" w:hanging="284"/>
        <w:jc w:val="left"/>
        <w:rPr>
          <w:sz w:val="24"/>
        </w:rPr>
      </w:pPr>
      <w:r>
        <w:rPr>
          <w:sz w:val="24"/>
        </w:rPr>
        <w:t>Aditivos</w:t>
      </w:r>
    </w:p>
    <w:p>
      <w:pPr>
        <w:pStyle w:val="BodyText"/>
        <w:spacing w:line="287" w:lineRule="exact"/>
        <w:ind w:left="151"/>
      </w:pPr>
      <w:r>
        <w:rPr/>
        <w:t>–</w:t>
      </w:r>
      <w:r>
        <w:rPr>
          <w:spacing w:val="36"/>
        </w:rPr>
        <w:t> </w:t>
      </w:r>
      <w:r>
        <w:rPr/>
        <w:t>Comprovantes</w:t>
      </w:r>
      <w:r>
        <w:rPr>
          <w:spacing w:val="38"/>
        </w:rPr>
        <w:t> </w:t>
      </w:r>
      <w:r>
        <w:rPr/>
        <w:t>de</w:t>
      </w:r>
      <w:r>
        <w:rPr>
          <w:spacing w:val="35"/>
        </w:rPr>
        <w:t> </w:t>
      </w:r>
      <w:r>
        <w:rPr/>
        <w:t>liquidação</w:t>
      </w:r>
      <w:r>
        <w:rPr>
          <w:spacing w:val="35"/>
        </w:rPr>
        <w:t> </w:t>
      </w:r>
      <w:r>
        <w:rPr/>
        <w:t>da</w:t>
      </w:r>
      <w:r>
        <w:rPr>
          <w:spacing w:val="36"/>
        </w:rPr>
        <w:t> </w:t>
      </w:r>
      <w:r>
        <w:rPr/>
        <w:t>despesa</w:t>
      </w:r>
      <w:r>
        <w:rPr>
          <w:spacing w:val="35"/>
        </w:rPr>
        <w:t> </w:t>
      </w:r>
      <w:r>
        <w:rPr/>
        <w:t>com</w:t>
      </w:r>
      <w:r>
        <w:rPr>
          <w:spacing w:val="36"/>
        </w:rPr>
        <w:t> </w:t>
      </w:r>
      <w:r>
        <w:rPr/>
        <w:t>material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consumo,</w:t>
      </w:r>
      <w:r>
        <w:rPr>
          <w:spacing w:val="35"/>
        </w:rPr>
        <w:t> </w:t>
      </w:r>
      <w:r>
        <w:rPr/>
        <w:t>sendo:</w:t>
      </w:r>
    </w:p>
    <w:p>
      <w:pPr>
        <w:spacing w:after="0" w:line="287" w:lineRule="exact"/>
        <w:sectPr>
          <w:type w:val="continuous"/>
          <w:pgSz w:w="11910" w:h="16850"/>
          <w:pgMar w:top="2080" w:bottom="740" w:left="1100" w:right="800"/>
          <w:cols w:num="2" w:equalWidth="0">
            <w:col w:w="1116" w:space="40"/>
            <w:col w:w="8854"/>
          </w:cols>
        </w:sectPr>
      </w:pPr>
    </w:p>
    <w:p>
      <w:pPr>
        <w:pStyle w:val="BodyText"/>
        <w:ind w:left="100"/>
        <w:jc w:val="both"/>
      </w:pPr>
      <w:r>
        <w:rPr/>
        <w:t>relatório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Conferencia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Recebimento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Materiais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Consumo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Serviços.</w:t>
      </w:r>
      <w:r>
        <w:rPr>
          <w:spacing w:val="-4"/>
        </w:rPr>
        <w:t> </w:t>
      </w:r>
      <w:r>
        <w:rPr/>
        <w:t>(anexo</w:t>
      </w:r>
      <w:r>
        <w:rPr>
          <w:spacing w:val="-4"/>
        </w:rPr>
        <w:t> </w:t>
      </w:r>
      <w:r>
        <w:rPr/>
        <w:t>03)</w:t>
      </w:r>
    </w:p>
    <w:p>
      <w:pPr>
        <w:pStyle w:val="BodyText"/>
        <w:ind w:left="100" w:right="194" w:firstLine="1133"/>
        <w:jc w:val="both"/>
      </w:pPr>
      <w:r>
        <w:rPr/>
        <w:t>-</w:t>
      </w:r>
      <w:r>
        <w:rPr>
          <w:spacing w:val="-7"/>
        </w:rPr>
        <w:t> </w:t>
      </w:r>
      <w:r>
        <w:rPr/>
        <w:t>Documentos</w:t>
      </w:r>
      <w:r>
        <w:rPr>
          <w:spacing w:val="-6"/>
        </w:rPr>
        <w:t> </w:t>
      </w:r>
      <w:r>
        <w:rPr/>
        <w:t>comprobatórios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despesas</w:t>
      </w:r>
      <w:r>
        <w:rPr>
          <w:spacing w:val="-6"/>
        </w:rPr>
        <w:t> </w:t>
      </w:r>
      <w:r>
        <w:rPr/>
        <w:t>com</w:t>
      </w:r>
      <w:r>
        <w:rPr>
          <w:spacing w:val="-5"/>
        </w:rPr>
        <w:t> </w:t>
      </w:r>
      <w:r>
        <w:rPr/>
        <w:t>prestação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serviços,</w:t>
      </w:r>
      <w:r>
        <w:rPr>
          <w:spacing w:val="-6"/>
        </w:rPr>
        <w:t> </w:t>
      </w:r>
      <w:r>
        <w:rPr/>
        <w:t>tais</w:t>
      </w:r>
      <w:r>
        <w:rPr>
          <w:spacing w:val="-5"/>
        </w:rPr>
        <w:t> </w:t>
      </w:r>
      <w:r>
        <w:rPr/>
        <w:t>como</w:t>
      </w:r>
      <w:r>
        <w:rPr>
          <w:spacing w:val="-73"/>
        </w:rPr>
        <w:t> </w:t>
      </w:r>
      <w:r>
        <w:rPr/>
        <w:t>relatórios, listas de presença, fotografias; e outros necessários para a comprovação dos</w:t>
      </w:r>
      <w:r>
        <w:rPr>
          <w:spacing w:val="1"/>
        </w:rPr>
        <w:t> </w:t>
      </w:r>
      <w:r>
        <w:rPr/>
        <w:t>serviços.</w:t>
      </w:r>
    </w:p>
    <w:p>
      <w:pPr>
        <w:pStyle w:val="BodyText"/>
        <w:ind w:left="1307"/>
      </w:pPr>
      <w:r>
        <w:rPr/>
        <w:t>–</w:t>
      </w:r>
      <w:r>
        <w:rPr>
          <w:spacing w:val="-2"/>
        </w:rPr>
        <w:t> </w:t>
      </w:r>
      <w:r>
        <w:rPr/>
        <w:t>Controle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vigência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contratos;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86" w:firstLine="1133"/>
        <w:jc w:val="both"/>
      </w:pPr>
      <w:r>
        <w:rPr/>
        <w:t>Art. 7º - Para as execuções de obra, com Responsabilidade Técnica, além da</w:t>
      </w:r>
      <w:r>
        <w:rPr>
          <w:spacing w:val="1"/>
        </w:rPr>
        <w:t> </w:t>
      </w:r>
      <w:r>
        <w:rPr/>
        <w:t>designação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fiscal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contrato,</w:t>
      </w:r>
      <w:r>
        <w:rPr>
          <w:spacing w:val="-5"/>
        </w:rPr>
        <w:t> </w:t>
      </w:r>
      <w:r>
        <w:rPr/>
        <w:t>manterá</w:t>
      </w:r>
      <w:r>
        <w:rPr>
          <w:spacing w:val="-3"/>
        </w:rPr>
        <w:t> </w:t>
      </w:r>
      <w:r>
        <w:rPr/>
        <w:t>igualmente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designação</w:t>
      </w:r>
      <w:r>
        <w:rPr>
          <w:spacing w:val="-8"/>
        </w:rPr>
        <w:t> </w:t>
      </w:r>
      <w:r>
        <w:rPr/>
        <w:t>do</w:t>
      </w:r>
      <w:r>
        <w:rPr>
          <w:spacing w:val="-6"/>
        </w:rPr>
        <w:t> </w:t>
      </w:r>
      <w:r>
        <w:rPr/>
        <w:t>Responsável</w:t>
      </w:r>
      <w:r>
        <w:rPr>
          <w:spacing w:val="-4"/>
        </w:rPr>
        <w:t> </w:t>
      </w:r>
      <w:r>
        <w:rPr/>
        <w:t>Técnico</w:t>
      </w:r>
      <w:r>
        <w:rPr>
          <w:spacing w:val="-73"/>
        </w:rPr>
        <w:t> </w:t>
      </w:r>
      <w:r>
        <w:rPr/>
        <w:t>na função de fiscalização da obra com a devida legalização/registro perante o órgão</w:t>
      </w:r>
      <w:r>
        <w:rPr>
          <w:spacing w:val="1"/>
        </w:rPr>
        <w:t> </w:t>
      </w:r>
      <w:r>
        <w:rPr/>
        <w:t>competente.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0" w:right="185" w:firstLine="1133"/>
        <w:jc w:val="both"/>
      </w:pPr>
      <w:r>
        <w:rPr/>
        <w:t>Art. 8º - Fica igualmente determinado que os fiscais de contrato, observadas as</w:t>
      </w:r>
      <w:r>
        <w:rPr>
          <w:spacing w:val="1"/>
        </w:rPr>
        <w:t> </w:t>
      </w:r>
      <w:r>
        <w:rPr/>
        <w:t>condições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zelo,</w:t>
      </w:r>
      <w:r>
        <w:rPr>
          <w:spacing w:val="1"/>
        </w:rPr>
        <w:t> </w:t>
      </w:r>
      <w:r>
        <w:rPr/>
        <w:t>probidade,</w:t>
      </w:r>
      <w:r>
        <w:rPr>
          <w:spacing w:val="1"/>
        </w:rPr>
        <w:t> </w:t>
      </w:r>
      <w:r>
        <w:rPr/>
        <w:t>atendimento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interesse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economicidade e</w:t>
      </w:r>
      <w:r>
        <w:rPr>
          <w:spacing w:val="-72"/>
        </w:rPr>
        <w:t> </w:t>
      </w:r>
      <w:r>
        <w:rPr/>
        <w:t>eficiência, em caso de não haver condições do desempenho das atribuições pelos fiscais</w:t>
      </w:r>
      <w:r>
        <w:rPr>
          <w:spacing w:val="1"/>
        </w:rPr>
        <w:t> </w:t>
      </w:r>
      <w:r>
        <w:rPr/>
        <w:t>designados nesta Portaria, e igualmente da necessidade de outros contratos relativo a</w:t>
      </w:r>
      <w:r>
        <w:rPr>
          <w:spacing w:val="1"/>
        </w:rPr>
        <w:t> </w:t>
      </w:r>
      <w:r>
        <w:rPr/>
        <w:t>aquisições aqui não mencionadas, atendendo a conveniência administrativa, o Executivo</w:t>
      </w:r>
      <w:r>
        <w:rPr>
          <w:spacing w:val="1"/>
        </w:rPr>
        <w:t> </w:t>
      </w:r>
      <w:r>
        <w:rPr/>
        <w:t>poderá designar especificamente para cada contrato, o fiscal de contrato, expedindo a</w:t>
      </w:r>
      <w:r>
        <w:rPr>
          <w:spacing w:val="1"/>
        </w:rPr>
        <w:t> </w:t>
      </w:r>
      <w:r>
        <w:rPr/>
        <w:t>Portaria, conforme Anexo I, integrante desta Portaria, para encaminhamento ao setor de</w:t>
      </w:r>
      <w:r>
        <w:rPr>
          <w:spacing w:val="1"/>
        </w:rPr>
        <w:t> </w:t>
      </w:r>
      <w:r>
        <w:rPr/>
        <w:t>licitações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contratos para registro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respectivo</w:t>
      </w:r>
      <w:r>
        <w:rPr>
          <w:spacing w:val="-2"/>
        </w:rPr>
        <w:t> </w:t>
      </w:r>
      <w:r>
        <w:rPr/>
        <w:t>Fiscal</w:t>
      </w:r>
      <w:r>
        <w:rPr>
          <w:spacing w:val="-1"/>
        </w:rPr>
        <w:t> </w:t>
      </w:r>
      <w:r>
        <w:rPr/>
        <w:t>de Contrato.</w:t>
      </w:r>
    </w:p>
    <w:p>
      <w:pPr>
        <w:spacing w:after="0"/>
        <w:jc w:val="both"/>
        <w:sectPr>
          <w:type w:val="continuous"/>
          <w:pgSz w:w="11910" w:h="16850"/>
          <w:pgMar w:top="2080" w:bottom="740" w:left="1100" w:right="800"/>
        </w:sectPr>
      </w:pPr>
    </w:p>
    <w:p>
      <w:pPr>
        <w:pStyle w:val="BodyText"/>
        <w:spacing w:before="77"/>
        <w:ind w:left="100" w:right="190" w:firstLine="1133"/>
        <w:jc w:val="both"/>
      </w:pPr>
      <w:r>
        <w:rPr/>
        <w:t>Parágrafo Primeiro - Não havendo designação especifica, os fiscais serão os</w:t>
      </w:r>
      <w:r>
        <w:rPr>
          <w:spacing w:val="1"/>
        </w:rPr>
        <w:t> </w:t>
      </w:r>
      <w:r>
        <w:rPr>
          <w:spacing w:val="-1"/>
        </w:rPr>
        <w:t>servidores</w:t>
      </w:r>
      <w:r>
        <w:rPr>
          <w:spacing w:val="-16"/>
        </w:rPr>
        <w:t> </w:t>
      </w:r>
      <w:r>
        <w:rPr>
          <w:spacing w:val="-1"/>
        </w:rPr>
        <w:t>designados</w:t>
      </w:r>
      <w:r>
        <w:rPr>
          <w:spacing w:val="-18"/>
        </w:rPr>
        <w:t> </w:t>
      </w:r>
      <w:r>
        <w:rPr>
          <w:spacing w:val="-1"/>
        </w:rPr>
        <w:t>nesta</w:t>
      </w:r>
      <w:r>
        <w:rPr>
          <w:spacing w:val="-15"/>
        </w:rPr>
        <w:t> </w:t>
      </w:r>
      <w:r>
        <w:rPr>
          <w:spacing w:val="-1"/>
        </w:rPr>
        <w:t>Portaria</w:t>
      </w:r>
      <w:r>
        <w:rPr>
          <w:spacing w:val="-18"/>
        </w:rPr>
        <w:t> </w:t>
      </w:r>
      <w:r>
        <w:rPr/>
        <w:t>e</w:t>
      </w:r>
      <w:r>
        <w:rPr>
          <w:spacing w:val="-16"/>
        </w:rPr>
        <w:t> </w:t>
      </w:r>
      <w:r>
        <w:rPr/>
        <w:t>constara</w:t>
      </w:r>
      <w:r>
        <w:rPr>
          <w:spacing w:val="-15"/>
        </w:rPr>
        <w:t> </w:t>
      </w:r>
      <w:r>
        <w:rPr/>
        <w:t>como</w:t>
      </w:r>
      <w:r>
        <w:rPr>
          <w:spacing w:val="-17"/>
        </w:rPr>
        <w:t> </w:t>
      </w:r>
      <w:r>
        <w:rPr/>
        <w:t>responsável</w:t>
      </w:r>
      <w:r>
        <w:rPr>
          <w:spacing w:val="-16"/>
        </w:rPr>
        <w:t> </w:t>
      </w:r>
      <w:r>
        <w:rPr/>
        <w:t>nos</w:t>
      </w:r>
      <w:r>
        <w:rPr>
          <w:spacing w:val="-15"/>
        </w:rPr>
        <w:t> </w:t>
      </w:r>
      <w:r>
        <w:rPr/>
        <w:t>respectivos</w:t>
      </w:r>
      <w:r>
        <w:rPr>
          <w:spacing w:val="-16"/>
        </w:rPr>
        <w:t> </w:t>
      </w:r>
      <w:r>
        <w:rPr/>
        <w:t>contratos.</w:t>
      </w:r>
    </w:p>
    <w:p>
      <w:pPr>
        <w:pStyle w:val="BodyText"/>
      </w:pPr>
    </w:p>
    <w:p>
      <w:pPr>
        <w:pStyle w:val="BodyText"/>
        <w:ind w:left="100" w:right="188" w:firstLine="1133"/>
        <w:jc w:val="both"/>
      </w:pPr>
      <w:r>
        <w:rPr/>
        <w:t>Parágrafo Segundo – Nos impedimentos, afastamentos em licença legalmente</w:t>
      </w:r>
      <w:r>
        <w:rPr>
          <w:spacing w:val="1"/>
        </w:rPr>
        <w:t> </w:t>
      </w:r>
      <w:r>
        <w:rPr/>
        <w:t>concedidas e/ou outras situações que impedem o exercício regular do fiscal designado, o</w:t>
      </w:r>
      <w:r>
        <w:rPr>
          <w:spacing w:val="1"/>
        </w:rPr>
        <w:t> </w:t>
      </w:r>
      <w:r>
        <w:rPr/>
        <w:t>suplente</w:t>
      </w:r>
      <w:r>
        <w:rPr>
          <w:spacing w:val="-3"/>
        </w:rPr>
        <w:t> </w:t>
      </w:r>
      <w:r>
        <w:rPr/>
        <w:t>assumirá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atribuições,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período</w:t>
      </w:r>
      <w:r>
        <w:rPr>
          <w:spacing w:val="1"/>
        </w:rPr>
        <w:t> </w:t>
      </w:r>
      <w:r>
        <w:rPr/>
        <w:t>da</w:t>
      </w:r>
      <w:r>
        <w:rPr>
          <w:spacing w:val="-2"/>
        </w:rPr>
        <w:t> </w:t>
      </w:r>
      <w:r>
        <w:rPr/>
        <w:t>substituição,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Fiscal</w:t>
      </w:r>
      <w:r>
        <w:rPr>
          <w:spacing w:val="-2"/>
        </w:rPr>
        <w:t> </w:t>
      </w:r>
      <w:r>
        <w:rPr/>
        <w:t>Titular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contrato.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00" w:right="190" w:firstLine="1133"/>
        <w:jc w:val="both"/>
      </w:pPr>
      <w:r>
        <w:rPr/>
        <w:t>Art. 9º - Fica atribuído ao setor de Licitações, a responsabilidade de providenciar</w:t>
      </w:r>
      <w:r>
        <w:rPr>
          <w:spacing w:val="-72"/>
        </w:rPr>
        <w:t> </w:t>
      </w:r>
      <w:r>
        <w:rPr/>
        <w:t>cópia</w:t>
      </w:r>
      <w:r>
        <w:rPr>
          <w:spacing w:val="7"/>
        </w:rPr>
        <w:t> </w:t>
      </w:r>
      <w:r>
        <w:rPr/>
        <w:t>do</w:t>
      </w:r>
      <w:r>
        <w:rPr>
          <w:spacing w:val="5"/>
        </w:rPr>
        <w:t> </w:t>
      </w:r>
      <w:r>
        <w:rPr/>
        <w:t>contrato,</w:t>
      </w:r>
      <w:r>
        <w:rPr>
          <w:spacing w:val="7"/>
        </w:rPr>
        <w:t> </w:t>
      </w:r>
      <w:r>
        <w:rPr/>
        <w:t>da</w:t>
      </w:r>
      <w:r>
        <w:rPr>
          <w:spacing w:val="7"/>
        </w:rPr>
        <w:t> </w:t>
      </w:r>
      <w:r>
        <w:rPr/>
        <w:t>licitação</w:t>
      </w:r>
      <w:r>
        <w:rPr>
          <w:spacing w:val="6"/>
        </w:rPr>
        <w:t> </w:t>
      </w:r>
      <w:r>
        <w:rPr/>
        <w:t>e</w:t>
      </w:r>
      <w:r>
        <w:rPr>
          <w:spacing w:val="7"/>
        </w:rPr>
        <w:t> </w:t>
      </w:r>
      <w:r>
        <w:rPr/>
        <w:t>demais</w:t>
      </w:r>
      <w:r>
        <w:rPr>
          <w:spacing w:val="12"/>
        </w:rPr>
        <w:t> </w:t>
      </w:r>
      <w:r>
        <w:rPr/>
        <w:t>documentos</w:t>
      </w:r>
      <w:r>
        <w:rPr>
          <w:spacing w:val="8"/>
        </w:rPr>
        <w:t> </w:t>
      </w:r>
      <w:r>
        <w:rPr/>
        <w:t>necessários</w:t>
      </w:r>
      <w:r>
        <w:rPr>
          <w:spacing w:val="7"/>
        </w:rPr>
        <w:t> </w:t>
      </w:r>
      <w:r>
        <w:rPr/>
        <w:t>e</w:t>
      </w:r>
      <w:r>
        <w:rPr>
          <w:spacing w:val="5"/>
        </w:rPr>
        <w:t> </w:t>
      </w:r>
      <w:r>
        <w:rPr/>
        <w:t>ou</w:t>
      </w:r>
      <w:r>
        <w:rPr>
          <w:spacing w:val="6"/>
        </w:rPr>
        <w:t> </w:t>
      </w:r>
      <w:r>
        <w:rPr/>
        <w:t>solicitados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efetuar</w:t>
      </w:r>
      <w:r>
        <w:rPr>
          <w:spacing w:val="-72"/>
        </w:rPr>
        <w:t> </w:t>
      </w:r>
      <w:r>
        <w:rPr/>
        <w:t>a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responsável,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desempenho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atribuições,</w:t>
      </w:r>
      <w:r>
        <w:rPr>
          <w:spacing w:val="-72"/>
        </w:rPr>
        <w:t> </w:t>
      </w:r>
      <w:r>
        <w:rPr/>
        <w:t>observadas</w:t>
      </w:r>
      <w:r>
        <w:rPr>
          <w:spacing w:val="-3"/>
        </w:rPr>
        <w:t> </w:t>
      </w:r>
      <w:r>
        <w:rPr/>
        <w:t>as disposições</w:t>
      </w:r>
      <w:r>
        <w:rPr>
          <w:spacing w:val="1"/>
        </w:rPr>
        <w:t> </w:t>
      </w:r>
      <w:r>
        <w:rPr/>
        <w:t>legais.</w:t>
      </w:r>
    </w:p>
    <w:p>
      <w:pPr>
        <w:pStyle w:val="BodyText"/>
        <w:spacing w:before="1"/>
        <w:ind w:left="100" w:right="191" w:firstLine="1133"/>
        <w:jc w:val="both"/>
      </w:pPr>
      <w:r>
        <w:rPr/>
        <w:t>Parágrafo Único – O Setor de Licitações juntamente com o de contratos, farão</w:t>
      </w:r>
      <w:r>
        <w:rPr>
          <w:spacing w:val="1"/>
        </w:rPr>
        <w:t> </w:t>
      </w:r>
      <w:r>
        <w:rPr/>
        <w:t>constar nos contratos, o nome do fiscal de contrato responsável para assinar o contrato,</w:t>
      </w:r>
      <w:r>
        <w:rPr>
          <w:spacing w:val="1"/>
        </w:rPr>
        <w:t> </w:t>
      </w:r>
      <w:r>
        <w:rPr/>
        <w:t>sendo este o ciente do seu conhecimento e das respectivas as atribuições constantes desta</w:t>
      </w:r>
      <w:r>
        <w:rPr>
          <w:spacing w:val="-72"/>
        </w:rPr>
        <w:t> </w:t>
      </w:r>
      <w:r>
        <w:rPr/>
        <w:t>portaria.</w:t>
      </w:r>
    </w:p>
    <w:p>
      <w:pPr>
        <w:pStyle w:val="BodyText"/>
        <w:ind w:left="100" w:right="193" w:firstLine="1133"/>
        <w:jc w:val="both"/>
      </w:pPr>
      <w:r>
        <w:rPr/>
        <w:t>Art. 10 - O Fiscal de Contrato, ao examinar o documento fiscal, certificará e</w:t>
      </w:r>
      <w:r>
        <w:rPr>
          <w:spacing w:val="1"/>
        </w:rPr>
        <w:t> </w:t>
      </w:r>
      <w:r>
        <w:rPr/>
        <w:t>autorizará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pagamento,</w:t>
      </w:r>
      <w:r>
        <w:rPr>
          <w:spacing w:val="1"/>
        </w:rPr>
        <w:t> </w:t>
      </w:r>
      <w:r>
        <w:rPr/>
        <w:t>sendo</w:t>
      </w:r>
      <w:r>
        <w:rPr>
          <w:spacing w:val="1"/>
        </w:rPr>
        <w:t> </w:t>
      </w:r>
      <w:r>
        <w:rPr/>
        <w:t>expresso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assinada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autorização,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carimbo,</w:t>
      </w:r>
      <w:r>
        <w:rPr>
          <w:spacing w:val="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modelo,</w:t>
      </w:r>
      <w:r>
        <w:rPr>
          <w:spacing w:val="-1"/>
        </w:rPr>
        <w:t> </w:t>
      </w:r>
      <w:r>
        <w:rPr/>
        <w:t>Anexo</w:t>
      </w:r>
      <w:r>
        <w:rPr>
          <w:spacing w:val="-2"/>
        </w:rPr>
        <w:t> </w:t>
      </w:r>
      <w:r>
        <w:rPr/>
        <w:t>II,</w:t>
      </w:r>
      <w:r>
        <w:rPr>
          <w:spacing w:val="-3"/>
        </w:rPr>
        <w:t> </w:t>
      </w:r>
      <w:r>
        <w:rPr/>
        <w:t>integrante desta</w:t>
      </w:r>
      <w:r>
        <w:rPr>
          <w:spacing w:val="2"/>
        </w:rPr>
        <w:t> </w:t>
      </w:r>
      <w:r>
        <w:rPr/>
        <w:t>Portaria.</w:t>
      </w: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pgSz w:w="11910" w:h="16850"/>
          <w:pgMar w:header="284" w:footer="543" w:top="2080" w:bottom="740" w:left="1100" w:right="80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</w:pPr>
    </w:p>
    <w:p>
      <w:pPr>
        <w:pStyle w:val="BodyText"/>
        <w:spacing w:before="1"/>
        <w:ind w:left="100"/>
      </w:pPr>
      <w:r>
        <w:rPr>
          <w:spacing w:val="-1"/>
        </w:rPr>
        <w:t>086/2019.</w:t>
      </w:r>
    </w:p>
    <w:p>
      <w:pPr>
        <w:pStyle w:val="BodyText"/>
        <w:spacing w:before="100"/>
        <w:ind w:left="10"/>
      </w:pPr>
      <w:r>
        <w:rPr/>
        <w:br w:type="column"/>
      </w:r>
      <w:r>
        <w:rPr/>
        <w:t>Art.</w:t>
      </w:r>
      <w:r>
        <w:rPr>
          <w:spacing w:val="-5"/>
        </w:rPr>
        <w:t> </w:t>
      </w:r>
      <w:r>
        <w:rPr/>
        <w:t>11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Esta</w:t>
      </w:r>
      <w:r>
        <w:rPr>
          <w:spacing w:val="-2"/>
        </w:rPr>
        <w:t> </w:t>
      </w:r>
      <w:r>
        <w:rPr/>
        <w:t>Portaria</w:t>
      </w:r>
      <w:r>
        <w:rPr>
          <w:spacing w:val="-1"/>
        </w:rPr>
        <w:t> </w:t>
      </w:r>
      <w:r>
        <w:rPr/>
        <w:t>entra</w:t>
      </w:r>
      <w:r>
        <w:rPr>
          <w:spacing w:val="-2"/>
        </w:rPr>
        <w:t> </w:t>
      </w:r>
      <w:r>
        <w:rPr/>
        <w:t>em</w:t>
      </w:r>
      <w:r>
        <w:rPr>
          <w:spacing w:val="-4"/>
        </w:rPr>
        <w:t> </w:t>
      </w:r>
      <w:r>
        <w:rPr/>
        <w:t>vigor</w:t>
      </w:r>
      <w:r>
        <w:rPr>
          <w:spacing w:val="-3"/>
        </w:rPr>
        <w:t> </w:t>
      </w:r>
      <w:r>
        <w:rPr/>
        <w:t>na</w:t>
      </w:r>
      <w:r>
        <w:rPr>
          <w:spacing w:val="-1"/>
        </w:rPr>
        <w:t> </w:t>
      </w:r>
      <w:r>
        <w:rPr/>
        <w:t>data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sua</w:t>
      </w:r>
      <w:r>
        <w:rPr>
          <w:spacing w:val="-1"/>
        </w:rPr>
        <w:t> </w:t>
      </w:r>
      <w:r>
        <w:rPr/>
        <w:t>publicação.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0"/>
      </w:pPr>
      <w:r>
        <w:rPr/>
        <w:t>Art.</w:t>
      </w:r>
      <w:r>
        <w:rPr>
          <w:spacing w:val="73"/>
        </w:rPr>
        <w:t> </w:t>
      </w:r>
      <w:r>
        <w:rPr/>
        <w:t>12</w:t>
      </w:r>
      <w:r>
        <w:rPr>
          <w:spacing w:val="2"/>
        </w:rPr>
        <w:t> </w:t>
      </w:r>
      <w:r>
        <w:rPr/>
        <w:t>-</w:t>
      </w:r>
      <w:r>
        <w:rPr>
          <w:spacing w:val="73"/>
        </w:rPr>
        <w:t> </w:t>
      </w:r>
      <w:r>
        <w:rPr/>
        <w:t>Revogam-se</w:t>
      </w:r>
      <w:r>
        <w:rPr>
          <w:spacing w:val="74"/>
        </w:rPr>
        <w:t> </w:t>
      </w:r>
      <w:r>
        <w:rPr/>
        <w:t>as</w:t>
      </w:r>
      <w:r>
        <w:rPr>
          <w:spacing w:val="74"/>
        </w:rPr>
        <w:t> </w:t>
      </w:r>
      <w:r>
        <w:rPr/>
        <w:t>disposições</w:t>
      </w:r>
      <w:r>
        <w:rPr>
          <w:spacing w:val="74"/>
        </w:rPr>
        <w:t> </w:t>
      </w:r>
      <w:r>
        <w:rPr/>
        <w:t>em</w:t>
      </w:r>
      <w:r>
        <w:rPr>
          <w:spacing w:val="71"/>
        </w:rPr>
        <w:t> </w:t>
      </w:r>
      <w:r>
        <w:rPr/>
        <w:t>contrário,</w:t>
      </w:r>
      <w:r>
        <w:rPr>
          <w:spacing w:val="72"/>
        </w:rPr>
        <w:t> </w:t>
      </w:r>
      <w:r>
        <w:rPr/>
        <w:t>em</w:t>
      </w:r>
      <w:r>
        <w:rPr>
          <w:spacing w:val="74"/>
        </w:rPr>
        <w:t> </w:t>
      </w:r>
      <w:r>
        <w:rPr/>
        <w:t>especial</w:t>
      </w:r>
      <w:r>
        <w:rPr>
          <w:spacing w:val="74"/>
        </w:rPr>
        <w:t> </w:t>
      </w:r>
      <w:r>
        <w:rPr/>
        <w:t>a</w:t>
      </w:r>
      <w:r>
        <w:rPr>
          <w:spacing w:val="74"/>
        </w:rPr>
        <w:t> </w:t>
      </w:r>
      <w:r>
        <w:rPr/>
        <w:t>portaria</w:t>
      </w:r>
    </w:p>
    <w:p>
      <w:pPr>
        <w:spacing w:after="0"/>
        <w:sectPr>
          <w:type w:val="continuous"/>
          <w:pgSz w:w="11910" w:h="16850"/>
          <w:pgMar w:top="2080" w:bottom="740" w:left="1100" w:right="800"/>
          <w:cols w:num="2" w:equalWidth="0">
            <w:col w:w="1183" w:space="40"/>
            <w:col w:w="878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80" w:lineRule="auto" w:before="100"/>
        <w:ind w:left="1233" w:right="1308"/>
      </w:pPr>
      <w:r>
        <w:rPr/>
        <w:t>Gabinete do Prefeito Municipal de Modelo SC, aos 05 de julho de 2021</w:t>
      </w:r>
      <w:r>
        <w:rPr>
          <w:spacing w:val="-72"/>
        </w:rPr>
        <w:t> </w:t>
      </w:r>
      <w:r>
        <w:rPr/>
        <w:t>PUBLIQUE-SE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REGISTRE-SE.</w:t>
      </w:r>
    </w:p>
    <w:p>
      <w:pPr>
        <w:pStyle w:val="BodyText"/>
        <w:rPr>
          <w:sz w:val="28"/>
        </w:rPr>
      </w:pPr>
    </w:p>
    <w:p>
      <w:pPr>
        <w:spacing w:before="241"/>
        <w:ind w:left="100" w:right="7186" w:firstLine="0"/>
        <w:jc w:val="left"/>
        <w:rPr>
          <w:b/>
          <w:sz w:val="24"/>
        </w:rPr>
      </w:pPr>
      <w:r>
        <w:rPr>
          <w:b/>
          <w:sz w:val="24"/>
        </w:rPr>
        <w:t>DIRCEU SILVEIRA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PREFEITO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MUNICIPAL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95"/>
        <w:ind w:right="186"/>
        <w:jc w:val="right"/>
      </w:pPr>
      <w:r>
        <w:rPr/>
        <w:t>Registrada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Publicada</w:t>
      </w:r>
      <w:r>
        <w:rPr>
          <w:spacing w:val="-5"/>
        </w:rPr>
        <w:t> </w:t>
      </w:r>
      <w:r>
        <w:rPr/>
        <w:t>na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supra: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39"/>
        </w:rPr>
      </w:pPr>
    </w:p>
    <w:p>
      <w:pPr>
        <w:pStyle w:val="BodyText"/>
        <w:ind w:left="6859" w:right="187" w:firstLine="1303"/>
        <w:jc w:val="right"/>
      </w:pPr>
      <w:r>
        <w:rPr/>
        <w:t>Cleber Eberhart</w:t>
      </w:r>
      <w:r>
        <w:rPr>
          <w:spacing w:val="-72"/>
        </w:rPr>
        <w:t> </w:t>
      </w:r>
      <w:r>
        <w:rPr/>
        <w:t>Secretária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Administração</w:t>
      </w:r>
    </w:p>
    <w:p>
      <w:pPr>
        <w:spacing w:after="0"/>
        <w:jc w:val="right"/>
        <w:sectPr>
          <w:type w:val="continuous"/>
          <w:pgSz w:w="11910" w:h="16850"/>
          <w:pgMar w:top="2080" w:bottom="740" w:left="110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spacing w:line="289" w:lineRule="exact" w:before="101"/>
        <w:ind w:left="635" w:right="723" w:firstLine="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</w:t>
      </w:r>
    </w:p>
    <w:p>
      <w:pPr>
        <w:spacing w:before="0"/>
        <w:ind w:left="635" w:right="733" w:firstLine="0"/>
        <w:jc w:val="center"/>
        <w:rPr>
          <w:b/>
          <w:sz w:val="24"/>
        </w:rPr>
      </w:pPr>
      <w:r>
        <w:rPr>
          <w:b/>
          <w:sz w:val="24"/>
        </w:rPr>
        <w:t>(MODELO DE PORTARIA PARA DESIGNAÇÃO DE FISCAL ESPECÍFICO DE</w:t>
      </w:r>
      <w:r>
        <w:rPr>
          <w:b/>
          <w:spacing w:val="-69"/>
          <w:sz w:val="24"/>
        </w:rPr>
        <w:t> </w:t>
      </w:r>
      <w:r>
        <w:rPr>
          <w:b/>
          <w:sz w:val="24"/>
        </w:rPr>
        <w:t>CONTRATO)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660" w:right="0" w:firstLine="0"/>
        <w:jc w:val="both"/>
        <w:rPr>
          <w:b/>
          <w:sz w:val="24"/>
        </w:rPr>
      </w:pPr>
      <w:r>
        <w:rPr>
          <w:b/>
          <w:sz w:val="24"/>
        </w:rPr>
        <w:t>PORTARIA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Nº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............/......../.......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1"/>
        <w:ind w:left="1660" w:right="190" w:firstLine="0"/>
        <w:jc w:val="both"/>
        <w:rPr>
          <w:b/>
          <w:sz w:val="24"/>
        </w:rPr>
      </w:pPr>
      <w:r>
        <w:rPr>
          <w:b/>
          <w:sz w:val="24"/>
        </w:rPr>
        <w:t>DESIGNA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FISCAL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CONTRATO,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MUNICIPIO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MODELO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E....(OU FUNDO MUNICIPAL DE SAUDE), CONFORME ESPECIFICA 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DÁ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OUTRAS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PROVIDENCIAS.</w:t>
      </w:r>
    </w:p>
    <w:p>
      <w:pPr>
        <w:pStyle w:val="BodyText"/>
        <w:rPr>
          <w:b/>
        </w:rPr>
      </w:pPr>
    </w:p>
    <w:p>
      <w:pPr>
        <w:spacing w:before="0"/>
        <w:ind w:left="1660" w:right="189" w:firstLine="0"/>
        <w:jc w:val="both"/>
        <w:rPr>
          <w:sz w:val="24"/>
        </w:rPr>
      </w:pPr>
      <w:r>
        <w:rPr>
          <w:b/>
          <w:sz w:val="24"/>
        </w:rPr>
        <w:t>................................................, </w:t>
      </w:r>
      <w:r>
        <w:rPr>
          <w:sz w:val="24"/>
        </w:rPr>
        <w:t>Prefeito Municipal de Modelo, Estado de</w:t>
      </w:r>
      <w:r>
        <w:rPr>
          <w:spacing w:val="1"/>
          <w:sz w:val="24"/>
        </w:rPr>
        <w:t> </w:t>
      </w:r>
      <w:r>
        <w:rPr>
          <w:sz w:val="24"/>
        </w:rPr>
        <w:t>Santa Catarina, no uso das atribuições legais, das Leis Municipais 971/90,</w:t>
      </w:r>
      <w:r>
        <w:rPr>
          <w:spacing w:val="1"/>
          <w:sz w:val="24"/>
        </w:rPr>
        <w:t> </w:t>
      </w:r>
      <w:r>
        <w:rPr>
          <w:sz w:val="24"/>
        </w:rPr>
        <w:t>1513/2002,</w:t>
      </w:r>
      <w:r>
        <w:rPr>
          <w:spacing w:val="-3"/>
          <w:sz w:val="24"/>
        </w:rPr>
        <w:t> </w:t>
      </w:r>
      <w:r>
        <w:rPr>
          <w:sz w:val="24"/>
        </w:rPr>
        <w:t>1960/2010,</w:t>
      </w:r>
    </w:p>
    <w:p>
      <w:pPr>
        <w:pStyle w:val="BodyText"/>
        <w:ind w:left="1660" w:right="188"/>
        <w:jc w:val="both"/>
      </w:pPr>
      <w:r>
        <w:rPr>
          <w:b/>
        </w:rPr>
        <w:t>Considerando</w:t>
      </w:r>
      <w:r>
        <w:rPr>
          <w:b/>
          <w:spacing w:val="-3"/>
        </w:rPr>
        <w:t> </w:t>
      </w:r>
      <w:r>
        <w:rPr/>
        <w:t>em</w:t>
      </w:r>
      <w:r>
        <w:rPr>
          <w:spacing w:val="-4"/>
        </w:rPr>
        <w:t> </w:t>
      </w:r>
      <w:r>
        <w:rPr/>
        <w:t>especial,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disposto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Art.</w:t>
      </w:r>
      <w:r>
        <w:rPr>
          <w:spacing w:val="-6"/>
        </w:rPr>
        <w:t> </w:t>
      </w:r>
      <w:r>
        <w:rPr/>
        <w:t>67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Lei</w:t>
      </w:r>
      <w:r>
        <w:rPr>
          <w:spacing w:val="-4"/>
        </w:rPr>
        <w:t> </w:t>
      </w:r>
      <w:r>
        <w:rPr/>
        <w:t>Federal</w:t>
      </w:r>
      <w:r>
        <w:rPr>
          <w:spacing w:val="-6"/>
        </w:rPr>
        <w:t> </w:t>
      </w:r>
      <w:r>
        <w:rPr/>
        <w:t>8.666/93,</w:t>
      </w:r>
      <w:r>
        <w:rPr>
          <w:spacing w:val="-6"/>
        </w:rPr>
        <w:t> </w:t>
      </w:r>
      <w:r>
        <w:rPr/>
        <w:t>o</w:t>
      </w:r>
      <w:r>
        <w:rPr>
          <w:spacing w:val="-72"/>
        </w:rPr>
        <w:t> </w:t>
      </w:r>
      <w:r>
        <w:rPr/>
        <w:t>qual</w:t>
      </w:r>
      <w:r>
        <w:rPr>
          <w:spacing w:val="-10"/>
        </w:rPr>
        <w:t> </w:t>
      </w:r>
      <w:r>
        <w:rPr/>
        <w:t>prevê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execução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contrato</w:t>
      </w:r>
      <w:r>
        <w:rPr>
          <w:spacing w:val="-10"/>
        </w:rPr>
        <w:t> </w:t>
      </w:r>
      <w:r>
        <w:rPr/>
        <w:t>deverá</w:t>
      </w:r>
      <w:r>
        <w:rPr>
          <w:spacing w:val="-8"/>
        </w:rPr>
        <w:t> </w:t>
      </w:r>
      <w:r>
        <w:rPr/>
        <w:t>ser</w:t>
      </w:r>
      <w:r>
        <w:rPr>
          <w:spacing w:val="-9"/>
        </w:rPr>
        <w:t> </w:t>
      </w:r>
      <w:r>
        <w:rPr/>
        <w:t>acompanhada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fiscalizada</w:t>
      </w:r>
      <w:r>
        <w:rPr>
          <w:spacing w:val="-73"/>
        </w:rPr>
        <w:t> </w:t>
      </w:r>
      <w:r>
        <w:rPr/>
        <w:t>por um representante da Administração especialmente designado e demais</w:t>
      </w:r>
      <w:r>
        <w:rPr>
          <w:spacing w:val="1"/>
        </w:rPr>
        <w:t> </w:t>
      </w:r>
      <w:r>
        <w:rPr/>
        <w:t>disposições</w:t>
      </w:r>
      <w:r>
        <w:rPr>
          <w:spacing w:val="-1"/>
        </w:rPr>
        <w:t> </w:t>
      </w:r>
      <w:r>
        <w:rPr/>
        <w:t>legais,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60"/>
      </w:pPr>
      <w:r>
        <w:rPr/>
        <w:t>Resolve,</w:t>
      </w:r>
    </w:p>
    <w:p>
      <w:pPr>
        <w:pStyle w:val="BodyText"/>
        <w:spacing w:before="1"/>
      </w:pPr>
    </w:p>
    <w:p>
      <w:pPr>
        <w:pStyle w:val="BodyText"/>
        <w:tabs>
          <w:tab w:pos="8501" w:val="left" w:leader="dot"/>
        </w:tabs>
        <w:ind w:left="100" w:right="186" w:firstLine="1949"/>
        <w:jc w:val="both"/>
      </w:pPr>
      <w:r>
        <w:rPr/>
        <w:t>Art. 1º - Designar especialmente, para desempenhar as atribuições de</w:t>
      </w:r>
      <w:r>
        <w:rPr>
          <w:spacing w:val="1"/>
        </w:rPr>
        <w:t> </w:t>
      </w:r>
      <w:r>
        <w:rPr/>
        <w:t>“Fiscal de Contrato”, do Municipio de Modelo SC e (ou do Fundo Municipal de Saude), o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Municipais</w:t>
      </w:r>
      <w:r>
        <w:rPr>
          <w:spacing w:val="1"/>
        </w:rPr>
        <w:t> </w:t>
      </w:r>
      <w:r>
        <w:rPr/>
        <w:t>...................CPF</w:t>
      </w:r>
      <w:r>
        <w:rPr>
          <w:spacing w:val="1"/>
        </w:rPr>
        <w:t> </w:t>
      </w:r>
      <w:r>
        <w:rPr/>
        <w:t>nº....................ocupante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de...................................,</w:t>
      </w:r>
      <w:r>
        <w:rPr>
          <w:spacing w:val="-13"/>
        </w:rPr>
        <w:t> </w:t>
      </w:r>
      <w:r>
        <w:rPr/>
        <w:t>TITULAR,</w:t>
      </w:r>
      <w:r>
        <w:rPr>
          <w:spacing w:val="-12"/>
        </w:rPr>
        <w:t> </w:t>
      </w:r>
      <w:r>
        <w:rPr/>
        <w:t>..............................CPF</w:t>
      </w:r>
      <w:r>
        <w:rPr>
          <w:spacing w:val="-13"/>
        </w:rPr>
        <w:t> </w:t>
      </w:r>
      <w:r>
        <w:rPr/>
        <w:t>Nº</w:t>
        <w:tab/>
        <w:t>ocupante</w:t>
      </w:r>
      <w:r>
        <w:rPr>
          <w:spacing w:val="-12"/>
        </w:rPr>
        <w:t> </w:t>
      </w:r>
      <w:r>
        <w:rPr/>
        <w:t>do</w:t>
      </w:r>
    </w:p>
    <w:p>
      <w:pPr>
        <w:pStyle w:val="BodyText"/>
        <w:tabs>
          <w:tab w:pos="2824" w:val="left" w:leader="dot"/>
        </w:tabs>
        <w:spacing w:line="289" w:lineRule="exact" w:before="1"/>
        <w:ind w:left="100"/>
        <w:jc w:val="both"/>
      </w:pPr>
      <w:r>
        <w:rPr/>
        <w:t>cargo</w:t>
      </w:r>
      <w:r>
        <w:rPr>
          <w:spacing w:val="-10"/>
        </w:rPr>
        <w:t> </w:t>
      </w:r>
      <w:r>
        <w:rPr/>
        <w:t>de.</w:t>
        <w:tab/>
        <w:t>,</w:t>
      </w:r>
      <w:r>
        <w:rPr>
          <w:spacing w:val="-12"/>
        </w:rPr>
        <w:t> </w:t>
      </w:r>
      <w:r>
        <w:rPr/>
        <w:t>SUPLENTE,</w:t>
      </w:r>
      <w:r>
        <w:rPr>
          <w:spacing w:val="-11"/>
        </w:rPr>
        <w:t> </w:t>
      </w:r>
      <w:r>
        <w:rPr/>
        <w:t>para</w:t>
      </w:r>
      <w:r>
        <w:rPr>
          <w:spacing w:val="-9"/>
        </w:rPr>
        <w:t> </w:t>
      </w:r>
      <w:r>
        <w:rPr/>
        <w:t>acompanhar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fiscalizar,</w:t>
      </w:r>
      <w:r>
        <w:rPr>
          <w:spacing w:val="-11"/>
        </w:rPr>
        <w:t> </w:t>
      </w:r>
      <w:r>
        <w:rPr/>
        <w:t>durante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sua</w:t>
      </w:r>
      <w:r>
        <w:rPr>
          <w:spacing w:val="-11"/>
        </w:rPr>
        <w:t> </w:t>
      </w:r>
      <w:r>
        <w:rPr/>
        <w:t>vigência,</w:t>
      </w:r>
    </w:p>
    <w:p>
      <w:pPr>
        <w:pStyle w:val="BodyText"/>
        <w:spacing w:line="289" w:lineRule="exact"/>
        <w:ind w:left="100"/>
        <w:jc w:val="both"/>
      </w:pPr>
      <w:r>
        <w:rPr/>
        <w:t>o(s)</w:t>
      </w:r>
      <w:r>
        <w:rPr>
          <w:spacing w:val="-4"/>
        </w:rPr>
        <w:t> </w:t>
      </w:r>
      <w:r>
        <w:rPr/>
        <w:t>contrato(s)</w:t>
      </w:r>
      <w:r>
        <w:rPr>
          <w:spacing w:val="-4"/>
        </w:rPr>
        <w:t> </w:t>
      </w:r>
      <w:r>
        <w:rPr/>
        <w:t>firmados,</w:t>
      </w:r>
      <w:r>
        <w:rPr>
          <w:spacing w:val="-4"/>
        </w:rPr>
        <w:t> </w:t>
      </w:r>
      <w:r>
        <w:rPr/>
        <w:t>sendo:</w:t>
      </w:r>
    </w:p>
    <w:p>
      <w:pPr>
        <w:pStyle w:val="BodyText"/>
        <w:spacing w:before="1"/>
      </w:pPr>
    </w:p>
    <w:p>
      <w:pPr>
        <w:pStyle w:val="BodyText"/>
        <w:spacing w:line="289" w:lineRule="exact"/>
        <w:ind w:left="100"/>
      </w:pPr>
      <w:r>
        <w:rPr/>
        <w:t>Processo</w:t>
      </w:r>
      <w:r>
        <w:rPr>
          <w:spacing w:val="-9"/>
        </w:rPr>
        <w:t> </w:t>
      </w:r>
      <w:r>
        <w:rPr/>
        <w:t>licitatório:............</w:t>
      </w:r>
    </w:p>
    <w:p>
      <w:pPr>
        <w:pStyle w:val="BodyText"/>
        <w:spacing w:line="289" w:lineRule="exact"/>
        <w:ind w:left="100"/>
      </w:pPr>
      <w:r>
        <w:rPr/>
        <w:t>Licitação/Modalidade/Número:</w:t>
      </w:r>
    </w:p>
    <w:p>
      <w:pPr>
        <w:pStyle w:val="BodyText"/>
        <w:spacing w:before="2"/>
        <w:ind w:left="100"/>
      </w:pPr>
      <w:r>
        <w:rPr/>
        <w:t>Data</w:t>
      </w:r>
      <w:r>
        <w:rPr>
          <w:spacing w:val="-2"/>
        </w:rPr>
        <w:t> </w:t>
      </w:r>
      <w:r>
        <w:rPr/>
        <w:t>licitação:</w:t>
      </w:r>
    </w:p>
    <w:p>
      <w:pPr>
        <w:pStyle w:val="BodyText"/>
        <w:ind w:left="100"/>
      </w:pPr>
      <w:r>
        <w:rPr/>
        <w:t>Contrato</w:t>
      </w:r>
      <w:r>
        <w:rPr>
          <w:spacing w:val="-1"/>
        </w:rPr>
        <w:t> </w:t>
      </w:r>
      <w:r>
        <w:rPr/>
        <w:t>nº:</w:t>
      </w:r>
    </w:p>
    <w:p>
      <w:pPr>
        <w:pStyle w:val="BodyText"/>
        <w:spacing w:before="1"/>
        <w:ind w:left="100"/>
      </w:pPr>
      <w:r>
        <w:rPr/>
        <w:t>Contratado/Nome</w:t>
      </w:r>
      <w:r>
        <w:rPr>
          <w:spacing w:val="-4"/>
        </w:rPr>
        <w:t> </w:t>
      </w:r>
      <w:r>
        <w:rPr/>
        <w:t>da</w:t>
      </w:r>
      <w:r>
        <w:rPr>
          <w:spacing w:val="-2"/>
        </w:rPr>
        <w:t> </w:t>
      </w:r>
      <w:r>
        <w:rPr/>
        <w:t>empresa: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0" w:right="191" w:firstLine="2023"/>
        <w:jc w:val="both"/>
      </w:pPr>
      <w:r>
        <w:rPr/>
        <w:t>Art. 2º - As atribuições do Fiscal de Contrato, são em especial as</w:t>
      </w:r>
      <w:r>
        <w:rPr>
          <w:spacing w:val="1"/>
        </w:rPr>
        <w:t> </w:t>
      </w:r>
      <w:r>
        <w:rPr/>
        <w:t>constantes</w:t>
      </w:r>
      <w:r>
        <w:rPr>
          <w:spacing w:val="4"/>
        </w:rPr>
        <w:t> </w:t>
      </w:r>
      <w:r>
        <w:rPr/>
        <w:t>da</w:t>
      </w:r>
      <w:r>
        <w:rPr>
          <w:spacing w:val="3"/>
        </w:rPr>
        <w:t> </w:t>
      </w:r>
      <w:r>
        <w:rPr/>
        <w:t>Lei</w:t>
      </w:r>
      <w:r>
        <w:rPr>
          <w:spacing w:val="3"/>
        </w:rPr>
        <w:t> </w:t>
      </w:r>
      <w:r>
        <w:rPr/>
        <w:t>Federal</w:t>
      </w:r>
      <w:r>
        <w:rPr>
          <w:spacing w:val="3"/>
        </w:rPr>
        <w:t> </w:t>
      </w:r>
      <w:r>
        <w:rPr/>
        <w:t>8.666/93,</w:t>
      </w:r>
      <w:r>
        <w:rPr>
          <w:spacing w:val="3"/>
        </w:rPr>
        <w:t> </w:t>
      </w:r>
      <w:r>
        <w:rPr/>
        <w:t>da</w:t>
      </w:r>
      <w:r>
        <w:rPr>
          <w:spacing w:val="3"/>
        </w:rPr>
        <w:t> </w:t>
      </w:r>
      <w:r>
        <w:rPr/>
        <w:t>Portaria</w:t>
      </w:r>
      <w:r>
        <w:rPr>
          <w:spacing w:val="4"/>
        </w:rPr>
        <w:t> </w:t>
      </w:r>
      <w:r>
        <w:rPr/>
        <w:t>Municipal</w:t>
      </w:r>
      <w:r>
        <w:rPr>
          <w:spacing w:val="3"/>
        </w:rPr>
        <w:t> </w:t>
      </w:r>
      <w:r>
        <w:rPr/>
        <w:t>nº</w:t>
      </w:r>
      <w:r>
        <w:rPr>
          <w:spacing w:val="4"/>
        </w:rPr>
        <w:t> </w:t>
      </w:r>
      <w:r>
        <w:rPr/>
        <w:t>181/2015</w:t>
      </w:r>
      <w:r>
        <w:rPr>
          <w:spacing w:val="4"/>
        </w:rPr>
        <w:t> </w:t>
      </w:r>
      <w:r>
        <w:rPr/>
        <w:t>(ou</w:t>
      </w:r>
      <w:r>
        <w:rPr>
          <w:spacing w:val="4"/>
        </w:rPr>
        <w:t> </w:t>
      </w:r>
      <w:r>
        <w:rPr/>
        <w:t>suas</w:t>
      </w:r>
      <w:r>
        <w:rPr>
          <w:spacing w:val="1"/>
        </w:rPr>
        <w:t> </w:t>
      </w:r>
      <w:r>
        <w:rPr/>
        <w:t>alterações</w:t>
      </w:r>
    </w:p>
    <w:p>
      <w:pPr>
        <w:pStyle w:val="BodyText"/>
        <w:ind w:left="100" w:right="191"/>
        <w:jc w:val="both"/>
      </w:pPr>
      <w:r>
        <w:rPr/>
        <w:t>–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deverá</w:t>
      </w:r>
      <w:r>
        <w:rPr>
          <w:spacing w:val="-14"/>
        </w:rPr>
        <w:t> </w:t>
      </w:r>
      <w:r>
        <w:rPr/>
        <w:t>ser</w:t>
      </w:r>
      <w:r>
        <w:rPr>
          <w:spacing w:val="-15"/>
        </w:rPr>
        <w:t> </w:t>
      </w:r>
      <w:r>
        <w:rPr/>
        <w:t>adequado</w:t>
      </w:r>
      <w:r>
        <w:rPr>
          <w:spacing w:val="-16"/>
        </w:rPr>
        <w:t> </w:t>
      </w:r>
      <w:r>
        <w:rPr/>
        <w:t>na</w:t>
      </w:r>
      <w:r>
        <w:rPr>
          <w:spacing w:val="-14"/>
        </w:rPr>
        <w:t> </w:t>
      </w:r>
      <w:r>
        <w:rPr/>
        <w:t>emissão</w:t>
      </w:r>
      <w:r>
        <w:rPr>
          <w:spacing w:val="-16"/>
        </w:rPr>
        <w:t> </w:t>
      </w:r>
      <w:r>
        <w:rPr/>
        <w:t>da</w:t>
      </w:r>
      <w:r>
        <w:rPr>
          <w:spacing w:val="-14"/>
        </w:rPr>
        <w:t> </w:t>
      </w:r>
      <w:r>
        <w:rPr/>
        <w:t>Portaria)</w:t>
      </w:r>
      <w:r>
        <w:rPr>
          <w:spacing w:val="-17"/>
        </w:rPr>
        <w:t> </w:t>
      </w:r>
      <w:r>
        <w:rPr/>
        <w:t>e</w:t>
      </w:r>
      <w:r>
        <w:rPr>
          <w:spacing w:val="-14"/>
        </w:rPr>
        <w:t> </w:t>
      </w:r>
      <w:r>
        <w:rPr/>
        <w:t>demais</w:t>
      </w:r>
      <w:r>
        <w:rPr>
          <w:spacing w:val="-14"/>
        </w:rPr>
        <w:t> </w:t>
      </w:r>
      <w:r>
        <w:rPr/>
        <w:t>disposições</w:t>
      </w:r>
      <w:r>
        <w:rPr>
          <w:spacing w:val="-14"/>
        </w:rPr>
        <w:t> </w:t>
      </w:r>
      <w:r>
        <w:rPr/>
        <w:t>legais,</w:t>
      </w:r>
      <w:r>
        <w:rPr>
          <w:spacing w:val="-16"/>
        </w:rPr>
        <w:t> </w:t>
      </w:r>
      <w:r>
        <w:rPr/>
        <w:t>(..que</w:t>
      </w:r>
      <w:r>
        <w:rPr>
          <w:spacing w:val="-14"/>
        </w:rPr>
        <w:t> </w:t>
      </w:r>
      <w:r>
        <w:rPr/>
        <w:t>serão</w:t>
      </w:r>
      <w:r>
        <w:rPr>
          <w:spacing w:val="-73"/>
        </w:rPr>
        <w:t> </w:t>
      </w:r>
      <w:r>
        <w:rPr/>
        <w:t>desempenhada</w:t>
      </w:r>
      <w:r>
        <w:rPr>
          <w:spacing w:val="-1"/>
        </w:rPr>
        <w:t> </w:t>
      </w:r>
      <w:r>
        <w:rPr/>
        <w:t>concomitantemente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atribuições do</w:t>
      </w:r>
      <w:r>
        <w:rPr>
          <w:spacing w:val="-3"/>
        </w:rPr>
        <w:t> </w:t>
      </w:r>
      <w:r>
        <w:rPr/>
        <w:t>cargo).</w:t>
      </w:r>
    </w:p>
    <w:p>
      <w:pPr>
        <w:pStyle w:val="BodyText"/>
        <w:spacing w:before="1"/>
        <w:ind w:left="100" w:right="187" w:firstLine="2023"/>
        <w:jc w:val="both"/>
      </w:pPr>
      <w:r>
        <w:rPr/>
        <w:t>§ 1º – O fiscal de contrato deverá igualmente realizar anotações, em</w:t>
      </w:r>
      <w:r>
        <w:rPr>
          <w:spacing w:val="1"/>
        </w:rPr>
        <w:t> </w:t>
      </w:r>
      <w:r>
        <w:rPr/>
        <w:t>registros próprios, de todas as ocorrências relacionadas com a execução do contrato,</w:t>
      </w:r>
      <w:r>
        <w:rPr>
          <w:spacing w:val="1"/>
        </w:rPr>
        <w:t> </w:t>
      </w:r>
      <w:r>
        <w:rPr/>
        <w:t>determinando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necessário</w:t>
      </w:r>
      <w:r>
        <w:rPr>
          <w:spacing w:val="-5"/>
        </w:rPr>
        <w:t> </w:t>
      </w:r>
      <w:r>
        <w:rPr/>
        <w:t>para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regularização</w:t>
      </w:r>
      <w:r>
        <w:rPr>
          <w:spacing w:val="-4"/>
        </w:rPr>
        <w:t> </w:t>
      </w:r>
      <w:r>
        <w:rPr/>
        <w:t>das</w:t>
      </w:r>
      <w:r>
        <w:rPr>
          <w:spacing w:val="-2"/>
        </w:rPr>
        <w:t> </w:t>
      </w:r>
      <w:r>
        <w:rPr/>
        <w:t>faltas</w:t>
      </w:r>
      <w:r>
        <w:rPr>
          <w:spacing w:val="-1"/>
        </w:rPr>
        <w:t> </w:t>
      </w:r>
      <w:r>
        <w:rPr/>
        <w:t>ou</w:t>
      </w:r>
      <w:r>
        <w:rPr>
          <w:spacing w:val="-3"/>
        </w:rPr>
        <w:t> </w:t>
      </w:r>
      <w:r>
        <w:rPr/>
        <w:t>defeitos</w:t>
      </w:r>
      <w:r>
        <w:rPr>
          <w:spacing w:val="-2"/>
        </w:rPr>
        <w:t> </w:t>
      </w:r>
      <w:r>
        <w:rPr/>
        <w:t>observados.</w:t>
      </w:r>
    </w:p>
    <w:p>
      <w:pPr>
        <w:spacing w:after="0"/>
        <w:jc w:val="both"/>
        <w:sectPr>
          <w:pgSz w:w="11910" w:h="16850"/>
          <w:pgMar w:header="284" w:footer="543" w:top="2080" w:bottom="740" w:left="1100" w:right="800"/>
        </w:sectPr>
      </w:pPr>
    </w:p>
    <w:p>
      <w:pPr>
        <w:pStyle w:val="BodyText"/>
        <w:spacing w:before="77"/>
        <w:ind w:left="100" w:right="190" w:firstLine="1949"/>
        <w:jc w:val="both"/>
      </w:pPr>
      <w:r>
        <w:rPr/>
        <w:t>§ 2º - As decisões que ultrapassarem a competência dos representantes</w:t>
      </w:r>
      <w:r>
        <w:rPr>
          <w:spacing w:val="1"/>
        </w:rPr>
        <w:t> </w:t>
      </w:r>
      <w:r>
        <w:rPr/>
        <w:t>deverão ser encaminhadas, por escrito, ao Departamento de Compras e ou a Assessoria</w:t>
      </w:r>
      <w:r>
        <w:rPr>
          <w:spacing w:val="1"/>
        </w:rPr>
        <w:t> </w:t>
      </w:r>
      <w:r>
        <w:rPr/>
        <w:t>Jurídica,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encaminhará ao</w:t>
      </w:r>
      <w:r>
        <w:rPr>
          <w:spacing w:val="-3"/>
        </w:rPr>
        <w:t> </w:t>
      </w:r>
      <w:r>
        <w:rPr/>
        <w:t>Prefeito</w:t>
      </w:r>
      <w:r>
        <w:rPr>
          <w:spacing w:val="-3"/>
        </w:rPr>
        <w:t> </w:t>
      </w:r>
      <w:r>
        <w:rPr/>
        <w:t>Municipal,</w:t>
      </w:r>
      <w:r>
        <w:rPr>
          <w:spacing w:val="-2"/>
        </w:rPr>
        <w:t> </w:t>
      </w:r>
      <w:r>
        <w:rPr/>
        <w:t>para adoção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medidas</w:t>
      </w:r>
      <w:r>
        <w:rPr>
          <w:spacing w:val="-1"/>
        </w:rPr>
        <w:t> </w:t>
      </w:r>
      <w:r>
        <w:rPr/>
        <w:t>convenientes.</w:t>
      </w:r>
    </w:p>
    <w:p>
      <w:pPr>
        <w:pStyle w:val="BodyText"/>
        <w:ind w:left="100" w:right="188" w:firstLine="1798"/>
        <w:jc w:val="both"/>
      </w:pPr>
      <w:r>
        <w:rPr/>
        <w:t>Art.</w:t>
      </w:r>
      <w:r>
        <w:rPr>
          <w:spacing w:val="-5"/>
        </w:rPr>
        <w:t> </w:t>
      </w:r>
      <w:r>
        <w:rPr/>
        <w:t>3º</w:t>
      </w:r>
      <w:r>
        <w:rPr>
          <w:spacing w:val="-5"/>
        </w:rPr>
        <w:t> </w:t>
      </w:r>
      <w:r>
        <w:rPr/>
        <w:t>-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desempenho</w:t>
      </w:r>
      <w:r>
        <w:rPr>
          <w:spacing w:val="-5"/>
        </w:rPr>
        <w:t> </w:t>
      </w:r>
      <w:r>
        <w:rPr/>
        <w:t>da</w:t>
      </w:r>
      <w:r>
        <w:rPr>
          <w:spacing w:val="-1"/>
        </w:rPr>
        <w:t> </w:t>
      </w:r>
      <w:r>
        <w:rPr/>
        <w:t>atribuição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“Fiscal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Contrato</w:t>
      </w:r>
      <w:r>
        <w:rPr>
          <w:spacing w:val="-3"/>
        </w:rPr>
        <w:t> </w:t>
      </w:r>
      <w:r>
        <w:rPr/>
        <w:t>“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trata</w:t>
      </w:r>
      <w:r>
        <w:rPr>
          <w:spacing w:val="-73"/>
        </w:rPr>
        <w:t> </w:t>
      </w:r>
      <w:r>
        <w:rPr/>
        <w:t>esta Portaria, não gera qualquer adicional a remuneração do servidor, ou.... (se houver a</w:t>
      </w:r>
      <w:r>
        <w:rPr>
          <w:spacing w:val="1"/>
        </w:rPr>
        <w:t> </w:t>
      </w:r>
      <w:r>
        <w:rPr/>
        <w:t>designação</w:t>
      </w:r>
      <w:r>
        <w:rPr>
          <w:spacing w:val="-3"/>
        </w:rPr>
        <w:t> </w:t>
      </w:r>
      <w:r>
        <w:rPr/>
        <w:t>de função</w:t>
      </w:r>
      <w:r>
        <w:rPr>
          <w:spacing w:val="71"/>
        </w:rPr>
        <w:t> </w:t>
      </w:r>
      <w:r>
        <w:rPr/>
        <w:t>gratificada</w:t>
      </w:r>
      <w:r>
        <w:rPr>
          <w:spacing w:val="-1"/>
        </w:rPr>
        <w:t> </w:t>
      </w:r>
      <w:r>
        <w:rPr/>
        <w:t>deverá</w:t>
      </w:r>
      <w:r>
        <w:rPr>
          <w:spacing w:val="1"/>
        </w:rPr>
        <w:t> </w:t>
      </w:r>
      <w:r>
        <w:rPr/>
        <w:t>ser</w:t>
      </w:r>
      <w:r>
        <w:rPr>
          <w:spacing w:val="-4"/>
        </w:rPr>
        <w:t> </w:t>
      </w:r>
      <w:r>
        <w:rPr/>
        <w:t>mencionado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portaria).</w:t>
      </w:r>
    </w:p>
    <w:p>
      <w:pPr>
        <w:pStyle w:val="BodyText"/>
        <w:spacing w:line="480" w:lineRule="auto"/>
        <w:ind w:left="1898" w:right="871"/>
        <w:jc w:val="both"/>
      </w:pPr>
      <w:r>
        <w:rPr/>
        <w:t>Art.</w:t>
      </w:r>
      <w:r>
        <w:rPr>
          <w:spacing w:val="1"/>
        </w:rPr>
        <w:t> </w:t>
      </w:r>
      <w:r>
        <w:rPr/>
        <w:t>4º - Esta Portaria entra em vigor na data de sua publicação.</w:t>
      </w:r>
      <w:r>
        <w:rPr>
          <w:spacing w:val="1"/>
        </w:rPr>
        <w:t> </w:t>
      </w:r>
      <w:r>
        <w:rPr/>
        <w:t>Gabinete</w:t>
      </w:r>
      <w:r>
        <w:rPr>
          <w:spacing w:val="-3"/>
        </w:rPr>
        <w:t> </w:t>
      </w:r>
      <w:r>
        <w:rPr/>
        <w:t>do</w:t>
      </w:r>
      <w:r>
        <w:rPr>
          <w:spacing w:val="-5"/>
        </w:rPr>
        <w:t> </w:t>
      </w:r>
      <w:r>
        <w:rPr/>
        <w:t>Prefeito</w:t>
      </w:r>
      <w:r>
        <w:rPr>
          <w:spacing w:val="-4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Modelo</w:t>
      </w:r>
      <w:r>
        <w:rPr>
          <w:spacing w:val="-4"/>
        </w:rPr>
        <w:t> </w:t>
      </w:r>
      <w:r>
        <w:rPr/>
        <w:t>SC,</w:t>
      </w:r>
      <w:r>
        <w:rPr>
          <w:spacing w:val="-3"/>
        </w:rPr>
        <w:t> </w:t>
      </w:r>
      <w:r>
        <w:rPr/>
        <w:t>aos......de.........de...</w:t>
      </w:r>
      <w:r>
        <w:rPr>
          <w:spacing w:val="-3"/>
        </w:rPr>
        <w:t> </w:t>
      </w:r>
      <w:r>
        <w:rPr/>
        <w:t>.</w:t>
      </w:r>
    </w:p>
    <w:p>
      <w:pPr>
        <w:pStyle w:val="BodyText"/>
        <w:ind w:left="100"/>
      </w:pPr>
      <w:r>
        <w:rPr/>
        <w:t>PUBLIQUE-SE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REGISTRE-SE.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pict>
          <v:shape style="position:absolute;margin-left:60pt;margin-top:10.592886pt;width:69.6pt;height:.1pt;mso-position-horizontal-relative:page;mso-position-vertical-relative:paragraph;z-index:-15728640;mso-wrap-distance-left:0;mso-wrap-distance-right:0" coordorigin="1200,212" coordsize="1392,0" path="m1200,212l2592,212e" filled="false" stroked="true" strokeweight="1.044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86"/>
        <w:ind w:left="100"/>
      </w:pPr>
      <w:r>
        <w:rPr/>
        <w:t>PREFEITO</w:t>
      </w:r>
      <w:r>
        <w:rPr>
          <w:spacing w:val="-5"/>
        </w:rPr>
        <w:t> </w:t>
      </w:r>
      <w:r>
        <w:rPr/>
        <w:t>MUNICIPAL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5794"/>
      </w:pPr>
      <w:r>
        <w:rPr/>
        <w:t>Registrada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Publicada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supra: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pict>
          <v:shape style="position:absolute;margin-left:476.140015pt;margin-top:10.495703pt;width:69.6pt;height:.1pt;mso-position-horizontal-relative:page;mso-position-vertical-relative:paragraph;z-index:-15728128;mso-wrap-distance-left:0;mso-wrap-distance-right:0" coordorigin="9523,210" coordsize="1392,0" path="m9523,210l10915,210e" filled="false" stroked="true" strokeweight="1.044pt" strokecolor="#000000">
            <v:path arrowok="t"/>
            <v:stroke dashstyle="shortdash"/>
            <w10:wrap type="topAndBottom"/>
          </v:shape>
        </w:pict>
      </w:r>
    </w:p>
    <w:p>
      <w:pPr>
        <w:spacing w:after="0"/>
        <w:rPr>
          <w:sz w:val="13"/>
        </w:rPr>
        <w:sectPr>
          <w:pgSz w:w="11910" w:h="16850"/>
          <w:pgMar w:header="284" w:footer="543" w:top="2080" w:bottom="740" w:left="110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22"/>
        <w:ind w:left="635" w:right="726" w:firstLine="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II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635" w:right="728" w:firstLine="0"/>
        <w:jc w:val="center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carimbo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237" w:lineRule="auto" w:before="243"/>
        <w:ind w:left="100" w:right="192"/>
        <w:jc w:val="both"/>
      </w:pPr>
      <w:r>
        <w:rPr/>
        <w:t>CERTIFICAMOS que o (</w:t>
      </w:r>
      <w:r>
        <w:rPr>
          <w:spacing w:val="1"/>
        </w:rPr>
        <w:t> </w:t>
      </w:r>
      <w:r>
        <w:rPr/>
        <w:t>) Material (</w:t>
      </w:r>
      <w:r>
        <w:rPr>
          <w:spacing w:val="1"/>
        </w:rPr>
        <w:t> </w:t>
      </w:r>
      <w:r>
        <w:rPr/>
        <w:t>) Serviço, constante deste documento fiscal, foi</w:t>
      </w:r>
      <w:r>
        <w:rPr>
          <w:spacing w:val="1"/>
        </w:rPr>
        <w:t> </w:t>
      </w:r>
      <w:r>
        <w:rPr/>
        <w:t>prestado/entregue,</w:t>
      </w:r>
      <w:r>
        <w:rPr>
          <w:spacing w:val="1"/>
        </w:rPr>
        <w:t> </w:t>
      </w:r>
      <w:r>
        <w:rPr/>
        <w:t>estando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acordo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firmado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devidamente</w:t>
      </w:r>
      <w:r>
        <w:rPr>
          <w:spacing w:val="1"/>
        </w:rPr>
        <w:t> </w:t>
      </w:r>
      <w:r>
        <w:rPr>
          <w:b/>
          <w:sz w:val="25"/>
          <w:u w:val="thick"/>
        </w:rPr>
        <w:t>ACOMPANHADO</w:t>
      </w:r>
      <w:r>
        <w:rPr>
          <w:b/>
          <w:spacing w:val="-10"/>
          <w:sz w:val="25"/>
          <w:u w:val="thick"/>
        </w:rPr>
        <w:t> </w:t>
      </w:r>
      <w:r>
        <w:rPr>
          <w:b/>
          <w:sz w:val="25"/>
          <w:u w:val="thick"/>
        </w:rPr>
        <w:t>E</w:t>
      </w:r>
      <w:r>
        <w:rPr>
          <w:b/>
          <w:spacing w:val="-9"/>
          <w:sz w:val="25"/>
          <w:u w:val="thick"/>
        </w:rPr>
        <w:t> </w:t>
      </w:r>
      <w:r>
        <w:rPr>
          <w:b/>
          <w:sz w:val="25"/>
          <w:u w:val="thick"/>
        </w:rPr>
        <w:t>FISCALIZADO</w:t>
      </w:r>
      <w:r>
        <w:rPr/>
        <w:t>,</w:t>
      </w:r>
      <w:r>
        <w:rPr>
          <w:spacing w:val="-8"/>
        </w:rPr>
        <w:t> </w:t>
      </w:r>
      <w:r>
        <w:rPr/>
        <w:t>sendo</w:t>
      </w:r>
      <w:r>
        <w:rPr>
          <w:spacing w:val="-6"/>
        </w:rPr>
        <w:t> </w:t>
      </w:r>
      <w:r>
        <w:rPr/>
        <w:t>AUTORIZADO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PAGAMENTO.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00"/>
        <w:jc w:val="both"/>
      </w:pPr>
      <w:r>
        <w:rPr/>
        <w:t>Modelo</w:t>
      </w:r>
      <w:r>
        <w:rPr>
          <w:spacing w:val="-5"/>
        </w:rPr>
        <w:t> </w:t>
      </w:r>
      <w:r>
        <w:rPr/>
        <w:t>SC..../..../......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0"/>
      </w:pPr>
      <w:r>
        <w:rPr/>
        <w:t>NOME:</w:t>
      </w:r>
    </w:p>
    <w:p>
      <w:pPr>
        <w:pStyle w:val="BodyText"/>
        <w:spacing w:before="1"/>
        <w:ind w:left="100"/>
      </w:pPr>
      <w:r>
        <w:rPr/>
        <w:t>FISCAL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CONTRATO</w:t>
      </w:r>
    </w:p>
    <w:p>
      <w:pPr>
        <w:spacing w:after="0"/>
        <w:sectPr>
          <w:pgSz w:w="11910" w:h="16850"/>
          <w:pgMar w:header="284" w:footer="543" w:top="2080" w:bottom="740" w:left="1100" w:right="800"/>
        </w:sectPr>
      </w:pPr>
    </w:p>
    <w:p>
      <w:pPr>
        <w:pStyle w:val="BodyText"/>
        <w:spacing w:before="6"/>
        <w:rPr>
          <w:sz w:val="16"/>
        </w:rPr>
      </w:pPr>
    </w:p>
    <w:sectPr>
      <w:pgSz w:w="11910" w:h="16850"/>
      <w:pgMar w:header="284" w:footer="543" w:top="2080" w:bottom="740" w:left="11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8.560001pt;margin-top:800.880005pt;width:488.74pt;height:.47998pt;mso-position-horizontal-relative:page;mso-position-vertical-relative:page;z-index:-16214528" filled="true" fillcolor="#000000" stroked="false">
          <v:fill type="solid"/>
          <w10:wrap type="none"/>
        </v:rect>
      </w:pict>
    </w:r>
    <w:r>
      <w:rPr/>
      <w:pict>
        <v:shape style="position:absolute;margin-left:107.620003pt;margin-top:801.376282pt;width:337.8pt;height:24.5pt;mso-position-horizontal-relative:page;mso-position-vertical-relative:page;z-index:-16214016" type="#_x0000_t202" filled="false" stroked="false">
          <v:textbox inset="0,0,0,0">
            <w:txbxContent>
              <w:p>
                <w:pPr>
                  <w:spacing w:line="228" w:lineRule="exact" w:before="5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Rua</w:t>
                </w:r>
                <w:r>
                  <w:rPr>
                    <w:rFonts w:ascii="Times New Roman" w:hAns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do</w:t>
                </w:r>
                <w:r>
                  <w:rPr>
                    <w:rFonts w:ascii="Times New Roman" w:hAns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Comércio,</w:t>
                </w:r>
                <w:r>
                  <w:rPr>
                    <w:rFonts w:ascii="Times New Roman" w:hAns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1304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–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Centro</w:t>
                </w:r>
                <w:r>
                  <w:rPr>
                    <w:rFonts w:ascii="Times New Roman" w:hAnsi="Times New Roman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–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89.872-000</w:t>
                </w:r>
                <w:r>
                  <w:rPr>
                    <w:rFonts w:ascii="Times New Roman" w:hAnsi="Times New Roman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–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Modelo</w:t>
                </w:r>
                <w:r>
                  <w:rPr>
                    <w:rFonts w:ascii="Times New Roman" w:hAnsi="Times New Roman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–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SC</w:t>
                </w:r>
                <w:r>
                  <w:rPr>
                    <w:rFonts w:ascii="Times New Roman" w:hAnsi="Times New Roman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–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Fone:</w:t>
                </w:r>
                <w:r>
                  <w:rPr>
                    <w:rFonts w:ascii="Times New Roman" w:hAns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(49)</w:t>
                </w:r>
                <w:r>
                  <w:rPr>
                    <w:rFonts w:ascii="Times New Roman" w:hAns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3365-3137</w:t>
                </w:r>
              </w:p>
              <w:p>
                <w:pPr>
                  <w:spacing w:line="228" w:lineRule="exact" w:before="0"/>
                  <w:ind w:left="3018" w:right="0" w:firstLine="0"/>
                  <w:jc w:val="left"/>
                  <w:rPr>
                    <w:rFonts w:ascii="Times New Roman"/>
                    <w:sz w:val="20"/>
                  </w:rPr>
                </w:pPr>
                <w:hyperlink r:id="rId1">
                  <w:r>
                    <w:rPr>
                      <w:rFonts w:ascii="Times New Roman"/>
                      <w:sz w:val="20"/>
                    </w:rPr>
                    <w:t>www.modelo.sc.gov.br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56.059998pt;margin-top:801.376282pt;width:45.1pt;height:13.25pt;mso-position-horizontal-relative:page;mso-position-vertical-relative:page;z-index:-16213504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Fls.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  <w:t>/12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99904">
          <wp:simplePos x="0" y="0"/>
          <wp:positionH relativeFrom="page">
            <wp:posOffset>762000</wp:posOffset>
          </wp:positionH>
          <wp:positionV relativeFrom="page">
            <wp:posOffset>180339</wp:posOffset>
          </wp:positionV>
          <wp:extent cx="1083814" cy="115146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3814" cy="1151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216064" from="158pt,52.499977pt" to="561.25pt,52.549977pt" stroked="true" strokeweight="2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1.779999pt;margin-top:30.952732pt;width:247.65pt;height:46.95pt;mso-position-horizontal-relative:page;mso-position-vertical-relative:page;z-index:-16215552" type="#_x0000_t202" filled="false" stroked="false">
          <v:textbox inset="0,0,0,0">
            <w:txbxContent>
              <w:p>
                <w:pPr>
                  <w:spacing w:line="343" w:lineRule="exact" w:before="0"/>
                  <w:ind w:left="94" w:right="0" w:firstLine="0"/>
                  <w:jc w:val="left"/>
                  <w:rPr>
                    <w:rFonts w:ascii="Times New Roman"/>
                    <w:i/>
                    <w:sz w:val="30"/>
                  </w:rPr>
                </w:pPr>
                <w:r>
                  <w:rPr>
                    <w:rFonts w:ascii="Times New Roman"/>
                    <w:i/>
                    <w:w w:val="85"/>
                    <w:sz w:val="30"/>
                  </w:rPr>
                  <w:t>Estado</w:t>
                </w:r>
                <w:r>
                  <w:rPr>
                    <w:rFonts w:ascii="Times New Roman"/>
                    <w:i/>
                    <w:spacing w:val="7"/>
                    <w:w w:val="85"/>
                    <w:sz w:val="30"/>
                  </w:rPr>
                  <w:t> </w:t>
                </w:r>
                <w:r>
                  <w:rPr>
                    <w:rFonts w:ascii="Times New Roman"/>
                    <w:i/>
                    <w:w w:val="85"/>
                    <w:sz w:val="30"/>
                  </w:rPr>
                  <w:t>de</w:t>
                </w:r>
                <w:r>
                  <w:rPr>
                    <w:rFonts w:ascii="Times New Roman"/>
                    <w:i/>
                    <w:spacing w:val="6"/>
                    <w:w w:val="85"/>
                    <w:sz w:val="30"/>
                  </w:rPr>
                  <w:t> </w:t>
                </w:r>
                <w:r>
                  <w:rPr>
                    <w:rFonts w:ascii="Times New Roman"/>
                    <w:i/>
                    <w:w w:val="85"/>
                    <w:sz w:val="30"/>
                  </w:rPr>
                  <w:t>Santa</w:t>
                </w:r>
                <w:r>
                  <w:rPr>
                    <w:rFonts w:ascii="Times New Roman"/>
                    <w:i/>
                    <w:spacing w:val="9"/>
                    <w:w w:val="85"/>
                    <w:sz w:val="30"/>
                  </w:rPr>
                  <w:t> </w:t>
                </w:r>
                <w:r>
                  <w:rPr>
                    <w:rFonts w:ascii="Times New Roman"/>
                    <w:i/>
                    <w:w w:val="85"/>
                    <w:sz w:val="30"/>
                  </w:rPr>
                  <w:t>Catarina</w:t>
                </w:r>
              </w:p>
              <w:p>
                <w:pPr>
                  <w:spacing w:before="120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38"/>
                  </w:rPr>
                </w:pPr>
                <w:r>
                  <w:rPr>
                    <w:rFonts w:ascii="Times New Roman" w:hAnsi="Times New Roman"/>
                    <w:b/>
                    <w:spacing w:val="17"/>
                    <w:sz w:val="38"/>
                  </w:rPr>
                  <w:t>MUNICÍPIO</w:t>
                </w:r>
                <w:r>
                  <w:rPr>
                    <w:rFonts w:ascii="Times New Roman" w:hAnsi="Times New Roman"/>
                    <w:b/>
                    <w:spacing w:val="98"/>
                    <w:sz w:val="38"/>
                  </w:rPr>
                  <w:t> </w:t>
                </w:r>
                <w:r>
                  <w:rPr>
                    <w:rFonts w:ascii="Times New Roman" w:hAnsi="Times New Roman"/>
                    <w:b/>
                    <w:sz w:val="38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35"/>
                    <w:sz w:val="38"/>
                  </w:rPr>
                  <w:t> </w:t>
                </w:r>
                <w:r>
                  <w:rPr>
                    <w:rFonts w:ascii="Times New Roman" w:hAnsi="Times New Roman"/>
                    <w:b/>
                    <w:sz w:val="38"/>
                  </w:rPr>
                  <w:t>MODELO</w:t>
                </w:r>
              </w:p>
            </w:txbxContent>
          </v:textbox>
          <w10:wrap type="none"/>
        </v:shape>
      </w:pict>
    </w:r>
    <w:r>
      <w:rPr/>
      <w:pict>
        <v:shape style="position:absolute;margin-left:426.029999pt;margin-top:60.538181pt;width:129.15pt;height:15.5pt;mso-position-horizontal-relative:page;mso-position-vertical-relative:page;z-index:-16215040" type="#_x0000_t202" filled="false" stroked="false">
          <v:textbox inset="0,0,0,0">
            <w:txbxContent>
              <w:p>
                <w:pPr>
                  <w:pStyle w:val="BodyText"/>
                  <w:spacing w:before="2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5"/>
                  </w:rPr>
                  <w:t>CNPJ:</w:t>
                </w:r>
                <w:r>
                  <w:rPr>
                    <w:rFonts w:ascii="Times New Roman"/>
                    <w:spacing w:val="22"/>
                    <w:w w:val="95"/>
                  </w:rPr>
                  <w:t> </w:t>
                </w:r>
                <w:r>
                  <w:rPr>
                    <w:rFonts w:ascii="Times New Roman"/>
                    <w:w w:val="95"/>
                  </w:rPr>
                  <w:t>83.021.832/0001-11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"/>
      <w:lvlJc w:val="left"/>
      <w:pPr>
        <w:ind w:left="360" w:hanging="284"/>
      </w:pPr>
      <w:rPr>
        <w:rFonts w:hint="default" w:ascii="Symbol" w:hAnsi="Symbol" w:eastAsia="Symbol" w:cs="Symbol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09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58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07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56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05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54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03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52" w:hanging="284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"/>
      <w:lvlJc w:val="left"/>
      <w:pPr>
        <w:ind w:left="1516" w:hanging="284"/>
      </w:pPr>
      <w:rPr>
        <w:rFonts w:hint="default" w:ascii="Symbol" w:hAnsi="Symbol" w:eastAsia="Symbol" w:cs="Symbol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368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17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65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14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63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1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60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09" w:hanging="284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)"/>
      <w:lvlJc w:val="left"/>
      <w:pPr>
        <w:ind w:left="100" w:hanging="240"/>
        <w:jc w:val="left"/>
      </w:pPr>
      <w:rPr>
        <w:rFonts w:hint="default" w:ascii="Tahoma" w:hAnsi="Tahoma" w:eastAsia="Tahoma" w:cs="Tahoma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90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81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71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2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3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43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34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25" w:hanging="24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7"/>
      <w:numFmt w:val="upperRoman"/>
      <w:lvlText w:val="%1"/>
      <w:lvlJc w:val="left"/>
      <w:pPr>
        <w:ind w:left="100" w:hanging="399"/>
        <w:jc w:val="left"/>
      </w:pPr>
      <w:rPr>
        <w:rFonts w:hint="default" w:ascii="Tahoma" w:hAnsi="Tahoma" w:eastAsia="Tahoma" w:cs="Tahoma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90" w:hanging="39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81" w:hanging="39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71" w:hanging="39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2" w:hanging="39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3" w:hanging="39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43" w:hanging="39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34" w:hanging="39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25" w:hanging="399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6"/>
      <w:numFmt w:val="upperRoman"/>
      <w:lvlText w:val="%1"/>
      <w:lvlJc w:val="left"/>
      <w:pPr>
        <w:ind w:left="100" w:hanging="324"/>
        <w:jc w:val="left"/>
      </w:pPr>
      <w:rPr>
        <w:rFonts w:hint="default" w:ascii="Tahoma" w:hAnsi="Tahoma" w:eastAsia="Tahoma" w:cs="Tahoma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90" w:hanging="3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81" w:hanging="3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71" w:hanging="3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2" w:hanging="3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3" w:hanging="3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43" w:hanging="3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34" w:hanging="3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25" w:hanging="324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1454" w:hanging="221"/>
        <w:jc w:val="left"/>
      </w:pPr>
      <w:rPr>
        <w:rFonts w:hint="default" w:ascii="Tahoma" w:hAnsi="Tahoma" w:eastAsia="Tahoma" w:cs="Tahoma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314" w:hanging="22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69" w:hanging="22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23" w:hanging="2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78" w:hanging="2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33" w:hanging="2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87" w:hanging="2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42" w:hanging="2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97" w:hanging="221"/>
      </w:pPr>
      <w:rPr>
        <w:rFonts w:hint="default"/>
        <w:lang w:val="pt-PT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20"/>
      <w:ind w:left="20"/>
    </w:pPr>
    <w:rPr>
      <w:rFonts w:ascii="Times New Roman" w:hAnsi="Times New Roman" w:eastAsia="Times New Roman" w:cs="Times New Roman"/>
      <w:b/>
      <w:bCs/>
      <w:sz w:val="38"/>
      <w:szCs w:val="3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00" w:firstLine="1133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70" w:lineRule="exact"/>
      <w:ind w:left="107"/>
    </w:pPr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modelo.sc.gov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Adm</dc:creator>
  <dcterms:created xsi:type="dcterms:W3CDTF">2021-08-10T11:39:52Z</dcterms:created>
  <dcterms:modified xsi:type="dcterms:W3CDTF">2021-08-10T11:39:52Z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2021-08-10T00:00:00Z</vt:filetime>
  </property>
</Properties>
</file>