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E818" w14:textId="77777777" w:rsidR="00DD16AB" w:rsidRPr="00E9128C" w:rsidRDefault="00DD16AB" w:rsidP="00E9128C">
      <w:pPr>
        <w:keepNext/>
        <w:spacing w:after="0" w:line="240" w:lineRule="auto"/>
        <w:ind w:left="1800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t-BR"/>
        </w:rPr>
      </w:pPr>
    </w:p>
    <w:p w14:paraId="0963417A" w14:textId="469E42DB" w:rsidR="00DD16AB" w:rsidRDefault="00DD16AB" w:rsidP="00E9128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>DECRETO MUNICIPAL Nº</w:t>
      </w:r>
      <w:r w:rsidR="00E9128C">
        <w:rPr>
          <w:rFonts w:ascii="Tahoma" w:hAnsi="Tahoma" w:cs="Tahoma"/>
          <w:b/>
          <w:bCs/>
        </w:rPr>
        <w:t xml:space="preserve"> </w:t>
      </w:r>
      <w:r w:rsidR="00E9128C" w:rsidRPr="00E9128C">
        <w:rPr>
          <w:rFonts w:ascii="Tahoma" w:hAnsi="Tahoma" w:cs="Tahoma"/>
          <w:b/>
          <w:bCs/>
        </w:rPr>
        <w:t>119</w:t>
      </w:r>
      <w:r w:rsidRPr="00E9128C">
        <w:rPr>
          <w:rFonts w:ascii="Tahoma" w:hAnsi="Tahoma" w:cs="Tahoma"/>
          <w:b/>
          <w:bCs/>
        </w:rPr>
        <w:t>/202</w:t>
      </w:r>
      <w:r w:rsidR="00B53A20" w:rsidRPr="00E9128C">
        <w:rPr>
          <w:rFonts w:ascii="Tahoma" w:hAnsi="Tahoma" w:cs="Tahoma"/>
          <w:b/>
          <w:bCs/>
        </w:rPr>
        <w:t>1</w:t>
      </w:r>
      <w:r w:rsidR="00E9128C" w:rsidRPr="00E9128C">
        <w:rPr>
          <w:rFonts w:ascii="Tahoma" w:hAnsi="Tahoma" w:cs="Tahoma"/>
          <w:b/>
          <w:bCs/>
        </w:rPr>
        <w:t xml:space="preserve">, </w:t>
      </w:r>
      <w:r w:rsidRPr="00E9128C">
        <w:rPr>
          <w:rFonts w:ascii="Tahoma" w:hAnsi="Tahoma" w:cs="Tahoma"/>
          <w:b/>
          <w:bCs/>
        </w:rPr>
        <w:t xml:space="preserve">DE </w:t>
      </w:r>
      <w:r w:rsidR="00E9128C" w:rsidRPr="00E9128C">
        <w:rPr>
          <w:rFonts w:ascii="Tahoma" w:hAnsi="Tahoma" w:cs="Tahoma"/>
          <w:b/>
          <w:bCs/>
        </w:rPr>
        <w:t>29</w:t>
      </w:r>
      <w:r w:rsidRPr="00E9128C">
        <w:rPr>
          <w:rFonts w:ascii="Tahoma" w:hAnsi="Tahoma" w:cs="Tahoma"/>
          <w:b/>
          <w:bCs/>
        </w:rPr>
        <w:t xml:space="preserve"> DE </w:t>
      </w:r>
      <w:r w:rsidR="00E63504" w:rsidRPr="00E9128C">
        <w:rPr>
          <w:rFonts w:ascii="Tahoma" w:hAnsi="Tahoma" w:cs="Tahoma"/>
          <w:b/>
          <w:bCs/>
        </w:rPr>
        <w:t>MARÇO</w:t>
      </w:r>
      <w:r w:rsidRPr="00E9128C">
        <w:rPr>
          <w:rFonts w:ascii="Tahoma" w:hAnsi="Tahoma" w:cs="Tahoma"/>
          <w:b/>
          <w:bCs/>
        </w:rPr>
        <w:t xml:space="preserve"> DE 202</w:t>
      </w:r>
      <w:r w:rsidR="00B53A20" w:rsidRPr="00E9128C">
        <w:rPr>
          <w:rFonts w:ascii="Tahoma" w:hAnsi="Tahoma" w:cs="Tahoma"/>
          <w:b/>
          <w:bCs/>
        </w:rPr>
        <w:t>1</w:t>
      </w:r>
    </w:p>
    <w:p w14:paraId="0AF5C190" w14:textId="110F5B47" w:rsidR="00E9128C" w:rsidRPr="00E9128C" w:rsidRDefault="00E9128C" w:rsidP="00E9128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14:paraId="3FD3A59C" w14:textId="77777777" w:rsidR="00DD16AB" w:rsidRPr="00E9128C" w:rsidRDefault="00DD16AB" w:rsidP="00E9128C">
      <w:pPr>
        <w:spacing w:after="0" w:line="240" w:lineRule="auto"/>
        <w:ind w:left="1276"/>
        <w:jc w:val="both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>DISPÕE SOBRE A ABERTURA DE CRÉDITO ADICIONAL SUPLEMENTAR, NO ORÇAMENTO GERAL DO MUNICIPIO DE MODELO SC, CONFORME ESPECIFICA E DÁ OUTRAS PROVIDENCIAS.</w:t>
      </w:r>
    </w:p>
    <w:p w14:paraId="358525AB" w14:textId="77777777" w:rsidR="00DD16AB" w:rsidRPr="00E9128C" w:rsidRDefault="00DD16AB" w:rsidP="00E9128C">
      <w:pPr>
        <w:spacing w:after="0" w:line="240" w:lineRule="auto"/>
        <w:ind w:firstLine="1276"/>
        <w:jc w:val="both"/>
        <w:rPr>
          <w:rFonts w:ascii="Tahoma" w:hAnsi="Tahoma" w:cs="Tahoma"/>
          <w:b/>
          <w:bCs/>
        </w:rPr>
      </w:pPr>
    </w:p>
    <w:p w14:paraId="5002DC59" w14:textId="6DFCB5FA" w:rsidR="00DD16AB" w:rsidRPr="00E9128C" w:rsidRDefault="00D944EE" w:rsidP="00E9128C">
      <w:pPr>
        <w:spacing w:after="0" w:line="240" w:lineRule="auto"/>
        <w:ind w:firstLine="1276"/>
        <w:jc w:val="both"/>
        <w:rPr>
          <w:rFonts w:ascii="Tahoma" w:hAnsi="Tahoma" w:cs="Tahoma"/>
        </w:rPr>
      </w:pPr>
      <w:r w:rsidRPr="00E9128C">
        <w:rPr>
          <w:rFonts w:ascii="Tahoma" w:hAnsi="Tahoma" w:cs="Tahoma"/>
          <w:b/>
          <w:bCs/>
        </w:rPr>
        <w:t>DIRCEU SILVEIRA</w:t>
      </w:r>
      <w:r w:rsidR="00DD16AB" w:rsidRPr="00E9128C">
        <w:rPr>
          <w:rFonts w:ascii="Tahoma" w:hAnsi="Tahoma" w:cs="Tahoma"/>
          <w:b/>
          <w:bCs/>
        </w:rPr>
        <w:t xml:space="preserve">, </w:t>
      </w:r>
      <w:r w:rsidR="00DD16AB" w:rsidRPr="00E9128C">
        <w:rPr>
          <w:rFonts w:ascii="Tahoma" w:hAnsi="Tahoma" w:cs="Tahoma"/>
        </w:rPr>
        <w:t xml:space="preserve">Prefeito Municipal de Modelo – SC, </w:t>
      </w:r>
      <w:r w:rsidR="00E9128C">
        <w:rPr>
          <w:rFonts w:ascii="Tahoma" w:hAnsi="Tahoma" w:cs="Tahoma"/>
        </w:rPr>
        <w:t>no uso das atribuições legais</w:t>
      </w:r>
      <w:r w:rsidR="00DD16AB" w:rsidRPr="00E9128C">
        <w:rPr>
          <w:rFonts w:ascii="Tahoma" w:hAnsi="Tahoma" w:cs="Tahoma"/>
        </w:rPr>
        <w:t>,</w:t>
      </w:r>
    </w:p>
    <w:p w14:paraId="70AB0046" w14:textId="77777777" w:rsidR="00E9128C" w:rsidRDefault="00E9128C" w:rsidP="00E9128C">
      <w:pPr>
        <w:keepNext/>
        <w:spacing w:after="0" w:line="240" w:lineRule="auto"/>
        <w:ind w:firstLine="1276"/>
        <w:jc w:val="both"/>
        <w:outlineLvl w:val="0"/>
        <w:rPr>
          <w:rFonts w:ascii="Tahoma" w:hAnsi="Tahoma" w:cs="Tahoma"/>
        </w:rPr>
      </w:pPr>
    </w:p>
    <w:p w14:paraId="076734C4" w14:textId="1A0CAF0A" w:rsidR="00DD16AB" w:rsidRPr="00E9128C" w:rsidRDefault="00DD16AB" w:rsidP="00E9128C">
      <w:pPr>
        <w:keepNext/>
        <w:spacing w:after="0" w:line="240" w:lineRule="auto"/>
        <w:ind w:firstLine="1276"/>
        <w:jc w:val="both"/>
        <w:outlineLvl w:val="0"/>
        <w:rPr>
          <w:rFonts w:ascii="Tahoma" w:eastAsia="Times New Roman" w:hAnsi="Tahoma" w:cs="Tahoma"/>
          <w:lang w:eastAsia="pt-BR"/>
        </w:rPr>
      </w:pPr>
      <w:r w:rsidRPr="00E9128C">
        <w:rPr>
          <w:rFonts w:ascii="Tahoma" w:hAnsi="Tahoma" w:cs="Tahoma"/>
        </w:rPr>
        <w:t xml:space="preserve">Considerando em especial </w:t>
      </w:r>
      <w:r w:rsidR="00E9128C" w:rsidRPr="00E9128C">
        <w:rPr>
          <w:rFonts w:ascii="Tahoma" w:eastAsia="Times New Roman" w:hAnsi="Tahoma" w:cs="Tahoma"/>
          <w:lang w:eastAsia="pt-BR"/>
        </w:rPr>
        <w:t>Lei Municipal nº 2497/2020 de 09.12.2020;</w:t>
      </w:r>
    </w:p>
    <w:p w14:paraId="18CC2A43" w14:textId="1D5FFF13" w:rsidR="00DD16AB" w:rsidRPr="00E9128C" w:rsidRDefault="00DD16AB" w:rsidP="00E9128C">
      <w:pPr>
        <w:spacing w:after="0" w:line="240" w:lineRule="auto"/>
        <w:ind w:left="1800"/>
        <w:jc w:val="both"/>
        <w:rPr>
          <w:rFonts w:ascii="Tahoma" w:hAnsi="Tahoma" w:cs="Tahoma"/>
        </w:rPr>
      </w:pPr>
    </w:p>
    <w:p w14:paraId="5B6CEADD" w14:textId="68C2A496" w:rsidR="00DD16AB" w:rsidRPr="00E9128C" w:rsidRDefault="00DD16AB" w:rsidP="00E9128C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 xml:space="preserve">                    Decreta:</w:t>
      </w:r>
    </w:p>
    <w:p w14:paraId="433C9132" w14:textId="77777777" w:rsidR="00E9128C" w:rsidRPr="00E9128C" w:rsidRDefault="00E9128C" w:rsidP="00E9128C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7B2BF74" w14:textId="059B1185" w:rsidR="00B53A20" w:rsidRPr="00E9128C" w:rsidRDefault="00B53A20" w:rsidP="00E9128C">
      <w:pPr>
        <w:spacing w:after="0" w:line="240" w:lineRule="auto"/>
        <w:ind w:right="-54" w:firstLine="1276"/>
        <w:jc w:val="both"/>
        <w:rPr>
          <w:rFonts w:ascii="Tahoma" w:hAnsi="Tahoma" w:cs="Tahoma"/>
        </w:rPr>
      </w:pPr>
      <w:r w:rsidRPr="00E9128C">
        <w:rPr>
          <w:rFonts w:ascii="Tahoma" w:hAnsi="Tahoma" w:cs="Tahoma"/>
          <w:b/>
        </w:rPr>
        <w:t xml:space="preserve">Art. 1º. </w:t>
      </w:r>
      <w:r w:rsidRPr="00E9128C">
        <w:rPr>
          <w:rFonts w:ascii="Tahoma" w:hAnsi="Tahoma" w:cs="Tahoma"/>
        </w:rPr>
        <w:t>Fica aberto no Orçamento do Município de Modelo - SC, crédito adicional suplementar no valor</w:t>
      </w:r>
      <w:r w:rsidRPr="00E9128C">
        <w:rPr>
          <w:rFonts w:ascii="Tahoma" w:hAnsi="Tahoma" w:cs="Tahoma"/>
          <w:b/>
        </w:rPr>
        <w:t xml:space="preserve"> </w:t>
      </w:r>
      <w:r w:rsidRPr="00E9128C">
        <w:rPr>
          <w:rFonts w:ascii="Tahoma" w:hAnsi="Tahoma" w:cs="Tahoma"/>
        </w:rPr>
        <w:t>de</w:t>
      </w:r>
      <w:r w:rsidRPr="00E9128C">
        <w:rPr>
          <w:rFonts w:ascii="Tahoma" w:hAnsi="Tahoma" w:cs="Tahoma"/>
          <w:b/>
        </w:rPr>
        <w:t xml:space="preserve"> </w:t>
      </w:r>
      <w:r w:rsidRPr="00E9128C">
        <w:rPr>
          <w:rFonts w:ascii="Tahoma" w:hAnsi="Tahoma" w:cs="Tahoma"/>
          <w:b/>
          <w:bCs/>
        </w:rPr>
        <w:t xml:space="preserve">R$ </w:t>
      </w:r>
      <w:r w:rsidR="00DF33DE" w:rsidRPr="00E9128C">
        <w:rPr>
          <w:rFonts w:ascii="Tahoma" w:hAnsi="Tahoma" w:cs="Tahoma"/>
          <w:b/>
          <w:bCs/>
        </w:rPr>
        <w:t>17.251,92</w:t>
      </w:r>
      <w:r w:rsidRPr="00E9128C">
        <w:rPr>
          <w:rFonts w:ascii="Tahoma" w:hAnsi="Tahoma" w:cs="Tahoma"/>
          <w:b/>
          <w:bCs/>
        </w:rPr>
        <w:t xml:space="preserve"> (</w:t>
      </w:r>
      <w:r w:rsidR="00DF33DE" w:rsidRPr="00E9128C">
        <w:rPr>
          <w:rFonts w:ascii="Tahoma" w:hAnsi="Tahoma" w:cs="Tahoma"/>
          <w:b/>
          <w:bCs/>
        </w:rPr>
        <w:t>dezessete mil, duzentos e cinquenta e um reais e nove</w:t>
      </w:r>
      <w:r w:rsidR="009E67FA" w:rsidRPr="00E9128C">
        <w:rPr>
          <w:rFonts w:ascii="Tahoma" w:hAnsi="Tahoma" w:cs="Tahoma"/>
          <w:b/>
          <w:bCs/>
        </w:rPr>
        <w:t>n</w:t>
      </w:r>
      <w:r w:rsidR="00DF33DE" w:rsidRPr="00E9128C">
        <w:rPr>
          <w:rFonts w:ascii="Tahoma" w:hAnsi="Tahoma" w:cs="Tahoma"/>
          <w:b/>
          <w:bCs/>
        </w:rPr>
        <w:t>ta e dois centavos</w:t>
      </w:r>
      <w:r w:rsidRPr="00E9128C">
        <w:rPr>
          <w:rFonts w:ascii="Tahoma" w:hAnsi="Tahoma" w:cs="Tahoma"/>
          <w:b/>
          <w:bCs/>
        </w:rPr>
        <w:t>),</w:t>
      </w:r>
      <w:r w:rsidRPr="00E9128C">
        <w:rPr>
          <w:rFonts w:ascii="Tahoma" w:hAnsi="Tahoma" w:cs="Tahoma"/>
          <w:bCs/>
        </w:rPr>
        <w:t xml:space="preserve"> </w:t>
      </w:r>
      <w:r w:rsidRPr="00E9128C">
        <w:rPr>
          <w:rFonts w:ascii="Tahoma" w:hAnsi="Tahoma" w:cs="Tahoma"/>
        </w:rPr>
        <w:t>no orçamento vigente, de acordo com as especificações a seguir:</w:t>
      </w:r>
    </w:p>
    <w:p w14:paraId="28FBD370" w14:textId="77777777" w:rsidR="00E9128C" w:rsidRPr="00E9128C" w:rsidRDefault="00E9128C" w:rsidP="00E9128C">
      <w:pPr>
        <w:spacing w:after="0" w:line="240" w:lineRule="auto"/>
        <w:ind w:right="-54"/>
        <w:jc w:val="both"/>
        <w:rPr>
          <w:rFonts w:ascii="Tahoma" w:hAnsi="Tahoma" w:cs="Tahoma"/>
          <w:b/>
          <w:bCs/>
        </w:rPr>
      </w:pPr>
    </w:p>
    <w:p w14:paraId="47D37ED9" w14:textId="028C6F2A" w:rsidR="00B53A20" w:rsidRPr="00E9128C" w:rsidRDefault="00B53A20" w:rsidP="00E9128C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>0</w:t>
      </w:r>
      <w:r w:rsidR="00DF33DE" w:rsidRPr="00E9128C">
        <w:rPr>
          <w:rFonts w:ascii="Tahoma" w:hAnsi="Tahoma" w:cs="Tahoma"/>
          <w:b/>
          <w:bCs/>
        </w:rPr>
        <w:t>4</w:t>
      </w:r>
      <w:r w:rsidRPr="00E9128C">
        <w:rPr>
          <w:rFonts w:ascii="Tahoma" w:hAnsi="Tahoma" w:cs="Tahoma"/>
          <w:b/>
          <w:bCs/>
        </w:rPr>
        <w:t xml:space="preserve">.01 – </w:t>
      </w:r>
      <w:r w:rsidR="00DF33DE" w:rsidRPr="00E9128C">
        <w:rPr>
          <w:rFonts w:ascii="Tahoma" w:hAnsi="Tahoma" w:cs="Tahoma"/>
          <w:b/>
          <w:bCs/>
        </w:rPr>
        <w:t xml:space="preserve">Departamento Municipal Da Educação </w:t>
      </w:r>
    </w:p>
    <w:p w14:paraId="7EB504EF" w14:textId="6A76FE0A" w:rsidR="00B53A20" w:rsidRPr="00E9128C" w:rsidRDefault="00665940" w:rsidP="00E9128C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>1</w:t>
      </w:r>
      <w:r w:rsidR="00DF33DE" w:rsidRPr="00E9128C">
        <w:rPr>
          <w:rFonts w:ascii="Tahoma" w:hAnsi="Tahoma" w:cs="Tahoma"/>
          <w:b/>
          <w:bCs/>
        </w:rPr>
        <w:t>2</w:t>
      </w:r>
      <w:r w:rsidRPr="00E9128C">
        <w:rPr>
          <w:rFonts w:ascii="Tahoma" w:hAnsi="Tahoma" w:cs="Tahoma"/>
          <w:b/>
          <w:bCs/>
        </w:rPr>
        <w:t>.</w:t>
      </w:r>
      <w:r w:rsidR="00DF33DE" w:rsidRPr="00E9128C">
        <w:rPr>
          <w:rFonts w:ascii="Tahoma" w:hAnsi="Tahoma" w:cs="Tahoma"/>
          <w:b/>
          <w:bCs/>
        </w:rPr>
        <w:t>361</w:t>
      </w:r>
      <w:r w:rsidRPr="00E9128C">
        <w:rPr>
          <w:rFonts w:ascii="Tahoma" w:hAnsi="Tahoma" w:cs="Tahoma"/>
          <w:b/>
          <w:bCs/>
        </w:rPr>
        <w:t>.</w:t>
      </w:r>
      <w:r w:rsidR="00DF33DE" w:rsidRPr="00E9128C">
        <w:rPr>
          <w:rFonts w:ascii="Tahoma" w:hAnsi="Tahoma" w:cs="Tahoma"/>
          <w:b/>
          <w:bCs/>
        </w:rPr>
        <w:t>0005</w:t>
      </w:r>
      <w:r w:rsidRPr="00E9128C">
        <w:rPr>
          <w:rFonts w:ascii="Tahoma" w:hAnsi="Tahoma" w:cs="Tahoma"/>
          <w:b/>
          <w:bCs/>
        </w:rPr>
        <w:t>.2.2</w:t>
      </w:r>
      <w:r w:rsidR="00DF33DE" w:rsidRPr="00E9128C">
        <w:rPr>
          <w:rFonts w:ascii="Tahoma" w:hAnsi="Tahoma" w:cs="Tahoma"/>
          <w:b/>
          <w:bCs/>
        </w:rPr>
        <w:t>56</w:t>
      </w:r>
      <w:r w:rsidRPr="00E9128C">
        <w:rPr>
          <w:rFonts w:ascii="Tahoma" w:hAnsi="Tahoma" w:cs="Tahoma"/>
          <w:b/>
          <w:bCs/>
        </w:rPr>
        <w:t xml:space="preserve"> – </w:t>
      </w:r>
      <w:r w:rsidR="00DF33DE" w:rsidRPr="00E9128C">
        <w:rPr>
          <w:rFonts w:ascii="Tahoma" w:hAnsi="Tahoma" w:cs="Tahoma"/>
          <w:b/>
          <w:bCs/>
        </w:rPr>
        <w:t xml:space="preserve">Execução </w:t>
      </w:r>
      <w:proofErr w:type="spellStart"/>
      <w:proofErr w:type="gramStart"/>
      <w:r w:rsidR="00DF33DE" w:rsidRPr="00E9128C">
        <w:rPr>
          <w:rFonts w:ascii="Tahoma" w:hAnsi="Tahoma" w:cs="Tahoma"/>
          <w:b/>
          <w:bCs/>
        </w:rPr>
        <w:t>Prog.</w:t>
      </w:r>
      <w:r w:rsidR="009E67FA" w:rsidRPr="00E9128C">
        <w:rPr>
          <w:rFonts w:ascii="Tahoma" w:hAnsi="Tahoma" w:cs="Tahoma"/>
          <w:b/>
          <w:bCs/>
        </w:rPr>
        <w:t>Ativ.Ações</w:t>
      </w:r>
      <w:proofErr w:type="spellEnd"/>
      <w:proofErr w:type="gramEnd"/>
      <w:r w:rsidR="009E67FA" w:rsidRPr="00E9128C">
        <w:rPr>
          <w:rFonts w:ascii="Tahoma" w:hAnsi="Tahoma" w:cs="Tahoma"/>
          <w:b/>
          <w:bCs/>
        </w:rPr>
        <w:t xml:space="preserve"> P/</w:t>
      </w:r>
      <w:proofErr w:type="spellStart"/>
      <w:r w:rsidR="009E67FA" w:rsidRPr="00E9128C">
        <w:rPr>
          <w:rFonts w:ascii="Tahoma" w:hAnsi="Tahoma" w:cs="Tahoma"/>
          <w:b/>
          <w:bCs/>
        </w:rPr>
        <w:t>Desenv</w:t>
      </w:r>
      <w:proofErr w:type="spellEnd"/>
      <w:r w:rsidR="009E67FA" w:rsidRPr="00E9128C">
        <w:rPr>
          <w:rFonts w:ascii="Tahoma" w:hAnsi="Tahoma" w:cs="Tahoma"/>
          <w:b/>
          <w:bCs/>
        </w:rPr>
        <w:t xml:space="preserve">. Educação – </w:t>
      </w:r>
      <w:proofErr w:type="gramStart"/>
      <w:r w:rsidR="009E67FA" w:rsidRPr="00E9128C">
        <w:rPr>
          <w:rFonts w:ascii="Tahoma" w:hAnsi="Tahoma" w:cs="Tahoma"/>
          <w:b/>
          <w:bCs/>
        </w:rPr>
        <w:t>Fundeb  -</w:t>
      </w:r>
      <w:proofErr w:type="gramEnd"/>
      <w:r w:rsidR="009E67FA" w:rsidRPr="00E9128C">
        <w:rPr>
          <w:rFonts w:ascii="Tahoma" w:hAnsi="Tahoma" w:cs="Tahoma"/>
          <w:b/>
          <w:bCs/>
        </w:rPr>
        <w:t xml:space="preserve"> Ensino Fundamental</w:t>
      </w:r>
      <w:r w:rsidRPr="00E9128C">
        <w:rPr>
          <w:rFonts w:ascii="Tahoma" w:hAnsi="Tahoma" w:cs="Tahoma"/>
          <w:b/>
          <w:bCs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541"/>
        <w:gridCol w:w="5001"/>
        <w:gridCol w:w="1265"/>
      </w:tblGrid>
      <w:tr w:rsidR="00E9128C" w:rsidRPr="00E9128C" w14:paraId="688FC9C6" w14:textId="77777777" w:rsidTr="00E6350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2AC" w14:textId="77777777" w:rsidR="00B53A20" w:rsidRPr="00E9128C" w:rsidRDefault="00B53A20" w:rsidP="00E912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9128C">
              <w:rPr>
                <w:rFonts w:ascii="Tahoma" w:hAnsi="Tahoma" w:cs="Tahoma"/>
                <w:b/>
                <w:bCs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F0C" w14:textId="77777777" w:rsidR="00B53A20" w:rsidRPr="00E9128C" w:rsidRDefault="00B53A20" w:rsidP="00E912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9128C">
              <w:rPr>
                <w:rFonts w:ascii="Tahoma" w:hAnsi="Tahoma" w:cs="Tahoma"/>
                <w:b/>
                <w:bCs/>
              </w:rPr>
              <w:t>FR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2E6" w14:textId="77777777" w:rsidR="00B53A20" w:rsidRPr="00E9128C" w:rsidRDefault="00B53A20" w:rsidP="00E912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9128C">
              <w:rPr>
                <w:rFonts w:ascii="Tahoma" w:hAnsi="Tahoma" w:cs="Tahoma"/>
                <w:b/>
                <w:bCs/>
              </w:rPr>
              <w:t>ESPECIFICAÇÃO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A4F" w14:textId="77777777" w:rsidR="00B53A20" w:rsidRPr="00E9128C" w:rsidRDefault="00B53A20" w:rsidP="00E912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9128C">
              <w:rPr>
                <w:rFonts w:ascii="Tahoma" w:hAnsi="Tahoma" w:cs="Tahoma"/>
                <w:b/>
                <w:bCs/>
              </w:rPr>
              <w:t>VALOR</w:t>
            </w:r>
          </w:p>
        </w:tc>
      </w:tr>
      <w:tr w:rsidR="00E9128C" w:rsidRPr="00E9128C" w14:paraId="5981138C" w14:textId="77777777" w:rsidTr="00E6350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028" w14:textId="6739C072" w:rsidR="00B53A20" w:rsidRPr="00E9128C" w:rsidRDefault="00B53A20" w:rsidP="00E9128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9128C">
              <w:rPr>
                <w:rFonts w:ascii="Tahoma" w:hAnsi="Tahoma" w:cs="Tahoma"/>
              </w:rPr>
              <w:t>3</w:t>
            </w:r>
            <w:r w:rsidR="009E67FA" w:rsidRPr="00E9128C">
              <w:rPr>
                <w:rFonts w:ascii="Tahoma" w:hAnsi="Tahoma" w:cs="Tahoma"/>
              </w:rPr>
              <w:t>19</w:t>
            </w:r>
            <w:r w:rsidR="00E63504" w:rsidRPr="00E9128C">
              <w:rPr>
                <w:rFonts w:ascii="Tahoma" w:hAnsi="Tahoma" w:cs="Tahoma"/>
              </w:rPr>
              <w:t>0</w:t>
            </w:r>
            <w:r w:rsidRPr="00E9128C">
              <w:rPr>
                <w:rFonts w:ascii="Tahoma" w:hAnsi="Tahoma" w:cs="Tahoma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8B5" w14:textId="5AD7C51D" w:rsidR="00B53A20" w:rsidRPr="00E9128C" w:rsidRDefault="00B53A20" w:rsidP="00E9128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9128C">
              <w:rPr>
                <w:rFonts w:ascii="Tahoma" w:hAnsi="Tahoma" w:cs="Tahoma"/>
              </w:rPr>
              <w:t>0.1.0</w:t>
            </w:r>
            <w:r w:rsidR="009E67FA" w:rsidRPr="00E9128C">
              <w:rPr>
                <w:rFonts w:ascii="Tahoma" w:hAnsi="Tahoma" w:cs="Tahoma"/>
              </w:rPr>
              <w:t>3</w:t>
            </w:r>
            <w:r w:rsidRPr="00E9128C">
              <w:rPr>
                <w:rFonts w:ascii="Tahoma" w:hAnsi="Tahoma" w:cs="Tahoma"/>
              </w:rPr>
              <w:t>.000000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A11" w14:textId="4DB30BD8" w:rsidR="00B53A20" w:rsidRPr="00E9128C" w:rsidRDefault="009E67FA" w:rsidP="00E9128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9128C">
              <w:rPr>
                <w:rFonts w:ascii="Tahoma" w:hAnsi="Tahoma" w:cs="Tahoma"/>
              </w:rPr>
              <w:t>Aplicações Diretas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E7F" w14:textId="72D00AF4" w:rsidR="00B53A20" w:rsidRPr="00E9128C" w:rsidRDefault="009E67FA" w:rsidP="00E9128C">
            <w:pPr>
              <w:spacing w:after="0" w:line="240" w:lineRule="auto"/>
              <w:ind w:right="50"/>
              <w:jc w:val="right"/>
              <w:rPr>
                <w:rFonts w:ascii="Tahoma" w:hAnsi="Tahoma" w:cs="Tahoma"/>
              </w:rPr>
            </w:pPr>
            <w:r w:rsidRPr="00E9128C">
              <w:rPr>
                <w:rFonts w:ascii="Tahoma" w:hAnsi="Tahoma" w:cs="Tahoma"/>
              </w:rPr>
              <w:t>7</w:t>
            </w:r>
            <w:r w:rsidR="00E63504" w:rsidRPr="00E9128C">
              <w:rPr>
                <w:rFonts w:ascii="Tahoma" w:hAnsi="Tahoma" w:cs="Tahoma"/>
              </w:rPr>
              <w:t>.</w:t>
            </w:r>
            <w:r w:rsidRPr="00E9128C">
              <w:rPr>
                <w:rFonts w:ascii="Tahoma" w:hAnsi="Tahoma" w:cs="Tahoma"/>
              </w:rPr>
              <w:t>251</w:t>
            </w:r>
            <w:r w:rsidR="00E63504" w:rsidRPr="00E9128C">
              <w:rPr>
                <w:rFonts w:ascii="Tahoma" w:hAnsi="Tahoma" w:cs="Tahoma"/>
              </w:rPr>
              <w:t>,</w:t>
            </w:r>
            <w:r w:rsidRPr="00E9128C">
              <w:rPr>
                <w:rFonts w:ascii="Tahoma" w:hAnsi="Tahoma" w:cs="Tahoma"/>
              </w:rPr>
              <w:t>92</w:t>
            </w:r>
          </w:p>
        </w:tc>
      </w:tr>
    </w:tbl>
    <w:p w14:paraId="09DFB5F2" w14:textId="77777777" w:rsidR="00E63504" w:rsidRPr="00E9128C" w:rsidRDefault="00B53A20" w:rsidP="00E9128C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 xml:space="preserve">         </w:t>
      </w:r>
    </w:p>
    <w:p w14:paraId="1819CD43" w14:textId="77777777" w:rsidR="009E67FA" w:rsidRPr="00E9128C" w:rsidRDefault="009E67FA" w:rsidP="00E9128C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 xml:space="preserve">04.01 – Departamento Municipal Da Educação </w:t>
      </w:r>
    </w:p>
    <w:p w14:paraId="30E43312" w14:textId="6BD2FA0E" w:rsidR="009E67FA" w:rsidRPr="00E9128C" w:rsidRDefault="009E67FA" w:rsidP="00E9128C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 xml:space="preserve">12.365.0005.2.258 – </w:t>
      </w:r>
      <w:proofErr w:type="spellStart"/>
      <w:proofErr w:type="gramStart"/>
      <w:r w:rsidRPr="00E9128C">
        <w:rPr>
          <w:rFonts w:ascii="Tahoma" w:hAnsi="Tahoma" w:cs="Tahoma"/>
          <w:b/>
          <w:bCs/>
        </w:rPr>
        <w:t>Exec.Progr.Ativ.Ações</w:t>
      </w:r>
      <w:proofErr w:type="spellEnd"/>
      <w:proofErr w:type="gramEnd"/>
      <w:r w:rsidRPr="00E9128C">
        <w:rPr>
          <w:rFonts w:ascii="Tahoma" w:hAnsi="Tahoma" w:cs="Tahoma"/>
          <w:b/>
          <w:bCs/>
        </w:rPr>
        <w:t xml:space="preserve"> P/</w:t>
      </w:r>
      <w:proofErr w:type="spellStart"/>
      <w:r w:rsidRPr="00E9128C">
        <w:rPr>
          <w:rFonts w:ascii="Tahoma" w:hAnsi="Tahoma" w:cs="Tahoma"/>
          <w:b/>
          <w:bCs/>
        </w:rPr>
        <w:t>Desenv.Educação</w:t>
      </w:r>
      <w:proofErr w:type="spellEnd"/>
      <w:r w:rsidRPr="00E9128C">
        <w:rPr>
          <w:rFonts w:ascii="Tahoma" w:hAnsi="Tahoma" w:cs="Tahoma"/>
          <w:b/>
          <w:bCs/>
        </w:rPr>
        <w:t xml:space="preserve"> – Fundeb  - Educação Infantil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541"/>
        <w:gridCol w:w="5001"/>
        <w:gridCol w:w="1265"/>
      </w:tblGrid>
      <w:tr w:rsidR="00E9128C" w:rsidRPr="00E9128C" w14:paraId="67F91F3E" w14:textId="77777777" w:rsidTr="00400896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810" w14:textId="77777777" w:rsidR="009E67FA" w:rsidRPr="00E9128C" w:rsidRDefault="009E67FA" w:rsidP="00E912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9128C">
              <w:rPr>
                <w:rFonts w:ascii="Tahoma" w:hAnsi="Tahoma" w:cs="Tahoma"/>
                <w:b/>
                <w:bCs/>
              </w:rPr>
              <w:t>NAT.DESP.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571" w14:textId="77777777" w:rsidR="009E67FA" w:rsidRPr="00E9128C" w:rsidRDefault="009E67FA" w:rsidP="00E912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9128C">
              <w:rPr>
                <w:rFonts w:ascii="Tahoma" w:hAnsi="Tahoma" w:cs="Tahoma"/>
                <w:b/>
                <w:bCs/>
              </w:rPr>
              <w:t>FR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B8B" w14:textId="77777777" w:rsidR="009E67FA" w:rsidRPr="00E9128C" w:rsidRDefault="009E67FA" w:rsidP="00E912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9128C">
              <w:rPr>
                <w:rFonts w:ascii="Tahoma" w:hAnsi="Tahoma" w:cs="Tahoma"/>
                <w:b/>
                <w:bCs/>
              </w:rPr>
              <w:t>ESPECIFICAÇÃO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5E0" w14:textId="77777777" w:rsidR="009E67FA" w:rsidRPr="00E9128C" w:rsidRDefault="009E67FA" w:rsidP="00E912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9128C">
              <w:rPr>
                <w:rFonts w:ascii="Tahoma" w:hAnsi="Tahoma" w:cs="Tahoma"/>
                <w:b/>
                <w:bCs/>
              </w:rPr>
              <w:t>VALOR</w:t>
            </w:r>
          </w:p>
        </w:tc>
      </w:tr>
      <w:tr w:rsidR="00E9128C" w:rsidRPr="00E9128C" w14:paraId="2460C166" w14:textId="77777777" w:rsidTr="00400896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AE1" w14:textId="77777777" w:rsidR="009E67FA" w:rsidRPr="00E9128C" w:rsidRDefault="009E67FA" w:rsidP="00E9128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9128C">
              <w:rPr>
                <w:rFonts w:ascii="Tahoma" w:hAnsi="Tahoma" w:cs="Tahoma"/>
              </w:rPr>
              <w:t>319000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F27" w14:textId="77777777" w:rsidR="009E67FA" w:rsidRPr="00E9128C" w:rsidRDefault="009E67FA" w:rsidP="00E9128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9128C">
              <w:rPr>
                <w:rFonts w:ascii="Tahoma" w:hAnsi="Tahoma" w:cs="Tahoma"/>
              </w:rPr>
              <w:t>0.1.03.000000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E11" w14:textId="77777777" w:rsidR="009E67FA" w:rsidRPr="00E9128C" w:rsidRDefault="009E67FA" w:rsidP="00E9128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9128C">
              <w:rPr>
                <w:rFonts w:ascii="Tahoma" w:hAnsi="Tahoma" w:cs="Tahoma"/>
              </w:rPr>
              <w:t>Aplicações Diretas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89B" w14:textId="6F1ED14C" w:rsidR="009E67FA" w:rsidRPr="00E9128C" w:rsidRDefault="009E67FA" w:rsidP="00E9128C">
            <w:pPr>
              <w:spacing w:after="0" w:line="240" w:lineRule="auto"/>
              <w:ind w:right="50"/>
              <w:jc w:val="right"/>
              <w:rPr>
                <w:rFonts w:ascii="Tahoma" w:hAnsi="Tahoma" w:cs="Tahoma"/>
              </w:rPr>
            </w:pPr>
            <w:r w:rsidRPr="00E9128C">
              <w:rPr>
                <w:rFonts w:ascii="Tahoma" w:hAnsi="Tahoma" w:cs="Tahoma"/>
              </w:rPr>
              <w:t>10.000,00</w:t>
            </w:r>
          </w:p>
        </w:tc>
      </w:tr>
    </w:tbl>
    <w:p w14:paraId="02EB7D99" w14:textId="08F7CCEC" w:rsidR="00E63504" w:rsidRPr="00E9128C" w:rsidRDefault="00E63504" w:rsidP="00E9128C">
      <w:pPr>
        <w:spacing w:after="0" w:line="240" w:lineRule="auto"/>
        <w:ind w:left="4140" w:hanging="3998"/>
        <w:jc w:val="both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 xml:space="preserve">           </w:t>
      </w:r>
    </w:p>
    <w:p w14:paraId="43D95C44" w14:textId="2F0851A6" w:rsidR="00654316" w:rsidRPr="00E9128C" w:rsidRDefault="00B53A20" w:rsidP="00E9128C">
      <w:pPr>
        <w:pStyle w:val="Recuodecorpodetexto21"/>
        <w:ind w:firstLine="1276"/>
        <w:rPr>
          <w:rFonts w:ascii="Tahoma" w:hAnsi="Tahoma" w:cs="Tahoma"/>
          <w:b/>
          <w:bCs/>
          <w:sz w:val="22"/>
          <w:szCs w:val="22"/>
        </w:rPr>
      </w:pPr>
      <w:r w:rsidRPr="00E9128C">
        <w:rPr>
          <w:rFonts w:ascii="Tahoma" w:hAnsi="Tahoma" w:cs="Tahoma"/>
          <w:b/>
          <w:sz w:val="22"/>
          <w:szCs w:val="22"/>
        </w:rPr>
        <w:t>Art. 2º.</w:t>
      </w:r>
      <w:r w:rsidRPr="00E9128C">
        <w:rPr>
          <w:rFonts w:ascii="Tahoma" w:hAnsi="Tahoma" w:cs="Tahoma"/>
          <w:sz w:val="22"/>
          <w:szCs w:val="22"/>
        </w:rPr>
        <w:t xml:space="preserve"> Os recursos para cobertura do presente crédito adicional suplementar que trata o artigo 1º, correrão por conta do superávit financeiro de exercício anterior no montante de</w:t>
      </w:r>
      <w:r w:rsidR="009E67FA" w:rsidRPr="00E9128C">
        <w:rPr>
          <w:rFonts w:ascii="Tahoma" w:hAnsi="Tahoma" w:cs="Tahoma"/>
          <w:b/>
          <w:bCs/>
          <w:sz w:val="22"/>
          <w:szCs w:val="22"/>
        </w:rPr>
        <w:t xml:space="preserve"> R$ 17.251,92 (dezessete mil, duzentos e cinquenta e um reais e noventa e dois centavos)</w:t>
      </w:r>
      <w:r w:rsidR="00654316" w:rsidRPr="00E9128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9128C">
        <w:rPr>
          <w:rFonts w:ascii="Tahoma" w:hAnsi="Tahoma" w:cs="Tahoma"/>
          <w:sz w:val="22"/>
          <w:szCs w:val="22"/>
        </w:rPr>
        <w:t xml:space="preserve">na fonte de recursos </w:t>
      </w:r>
      <w:r w:rsidR="006C2D12" w:rsidRPr="00E9128C">
        <w:rPr>
          <w:rFonts w:ascii="Tahoma" w:hAnsi="Tahoma" w:cs="Tahoma"/>
          <w:sz w:val="22"/>
          <w:szCs w:val="22"/>
        </w:rPr>
        <w:t>1</w:t>
      </w:r>
      <w:r w:rsidRPr="00E9128C">
        <w:rPr>
          <w:rFonts w:ascii="Tahoma" w:hAnsi="Tahoma" w:cs="Tahoma"/>
          <w:sz w:val="22"/>
          <w:szCs w:val="22"/>
        </w:rPr>
        <w:t>.0</w:t>
      </w:r>
      <w:r w:rsidR="009E67FA" w:rsidRPr="00E9128C">
        <w:rPr>
          <w:rFonts w:ascii="Tahoma" w:hAnsi="Tahoma" w:cs="Tahoma"/>
          <w:sz w:val="22"/>
          <w:szCs w:val="22"/>
        </w:rPr>
        <w:t>3</w:t>
      </w:r>
      <w:r w:rsidRPr="00E9128C">
        <w:rPr>
          <w:rFonts w:ascii="Tahoma" w:hAnsi="Tahoma" w:cs="Tahoma"/>
          <w:sz w:val="22"/>
          <w:szCs w:val="22"/>
        </w:rPr>
        <w:t xml:space="preserve"> – </w:t>
      </w:r>
      <w:r w:rsidR="009E67FA" w:rsidRPr="00E9128C">
        <w:rPr>
          <w:rFonts w:ascii="Tahoma" w:hAnsi="Tahoma" w:cs="Tahoma"/>
          <w:sz w:val="22"/>
          <w:szCs w:val="22"/>
        </w:rPr>
        <w:t>FUNDEB – Profissionais da Educação.</w:t>
      </w:r>
      <w:r w:rsidR="006C2D12" w:rsidRPr="00E9128C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D31280A" w14:textId="77777777" w:rsidR="00E9128C" w:rsidRPr="00E9128C" w:rsidRDefault="00E9128C" w:rsidP="00E9128C">
      <w:pPr>
        <w:pStyle w:val="Recuodecorpodetexto21"/>
        <w:ind w:firstLine="0"/>
        <w:rPr>
          <w:rFonts w:ascii="Tahoma" w:hAnsi="Tahoma" w:cs="Tahoma"/>
          <w:b/>
          <w:bCs/>
          <w:sz w:val="22"/>
          <w:szCs w:val="22"/>
        </w:rPr>
      </w:pPr>
    </w:p>
    <w:p w14:paraId="2384CD28" w14:textId="15AE0FD1" w:rsidR="00B53A20" w:rsidRPr="00E9128C" w:rsidRDefault="00B53A20" w:rsidP="00E9128C">
      <w:pPr>
        <w:spacing w:after="0" w:line="240" w:lineRule="auto"/>
        <w:ind w:firstLine="1276"/>
        <w:jc w:val="both"/>
        <w:rPr>
          <w:rFonts w:ascii="Tahoma" w:hAnsi="Tahoma" w:cs="Tahoma"/>
        </w:rPr>
      </w:pPr>
      <w:r w:rsidRPr="00E9128C">
        <w:rPr>
          <w:rFonts w:ascii="Tahoma" w:hAnsi="Tahoma" w:cs="Tahoma"/>
          <w:b/>
        </w:rPr>
        <w:t>Art. 3º.</w:t>
      </w:r>
      <w:r w:rsidRPr="00E9128C">
        <w:rPr>
          <w:rFonts w:ascii="Tahoma" w:hAnsi="Tahoma" w:cs="Tahoma"/>
        </w:rPr>
        <w:t xml:space="preserve"> Revogam-se as disposições em contrário.</w:t>
      </w:r>
    </w:p>
    <w:p w14:paraId="51A16F2F" w14:textId="77777777" w:rsidR="00E9128C" w:rsidRPr="00E9128C" w:rsidRDefault="00E9128C" w:rsidP="00E9128C">
      <w:pPr>
        <w:spacing w:after="0" w:line="240" w:lineRule="auto"/>
        <w:ind w:firstLine="1276"/>
        <w:jc w:val="both"/>
        <w:rPr>
          <w:rFonts w:ascii="Tahoma" w:hAnsi="Tahoma" w:cs="Tahoma"/>
        </w:rPr>
      </w:pPr>
    </w:p>
    <w:p w14:paraId="38BF45D5" w14:textId="11DA0691" w:rsidR="00B53A20" w:rsidRPr="00E9128C" w:rsidRDefault="00B53A20" w:rsidP="00E9128C">
      <w:pPr>
        <w:spacing w:after="0" w:line="240" w:lineRule="auto"/>
        <w:ind w:firstLine="1276"/>
        <w:jc w:val="both"/>
        <w:rPr>
          <w:rFonts w:ascii="Tahoma" w:hAnsi="Tahoma" w:cs="Tahoma"/>
        </w:rPr>
      </w:pPr>
      <w:r w:rsidRPr="00E9128C">
        <w:rPr>
          <w:rFonts w:ascii="Tahoma" w:hAnsi="Tahoma" w:cs="Tahoma"/>
          <w:b/>
        </w:rPr>
        <w:t>Art. 4º.</w:t>
      </w:r>
      <w:r w:rsidRPr="00E9128C">
        <w:rPr>
          <w:rFonts w:ascii="Tahoma" w:hAnsi="Tahoma" w:cs="Tahoma"/>
        </w:rPr>
        <w:t xml:space="preserve"> Este Decreto entra em vigor na data de sua publicação.</w:t>
      </w:r>
    </w:p>
    <w:p w14:paraId="260B6BCB" w14:textId="1CE6CF1A" w:rsidR="00DD16AB" w:rsidRPr="00E9128C" w:rsidRDefault="00DD16AB" w:rsidP="00E9128C">
      <w:pPr>
        <w:spacing w:after="0" w:line="240" w:lineRule="auto"/>
        <w:jc w:val="both"/>
        <w:rPr>
          <w:rFonts w:ascii="Tahoma" w:hAnsi="Tahoma" w:cs="Tahoma"/>
        </w:rPr>
      </w:pPr>
      <w:r w:rsidRPr="00E9128C">
        <w:rPr>
          <w:rFonts w:ascii="Tahoma" w:hAnsi="Tahoma" w:cs="Tahoma"/>
        </w:rPr>
        <w:t xml:space="preserve">                                         </w:t>
      </w:r>
    </w:p>
    <w:p w14:paraId="1F3322F0" w14:textId="75B19179" w:rsidR="00DD16AB" w:rsidRPr="00E9128C" w:rsidRDefault="00DD16AB" w:rsidP="00E9128C">
      <w:pPr>
        <w:spacing w:after="0" w:line="240" w:lineRule="auto"/>
        <w:ind w:hanging="240"/>
        <w:jc w:val="both"/>
        <w:rPr>
          <w:rFonts w:ascii="Tahoma" w:hAnsi="Tahoma" w:cs="Tahoma"/>
        </w:rPr>
      </w:pPr>
      <w:r w:rsidRPr="00E9128C">
        <w:rPr>
          <w:rFonts w:ascii="Tahoma" w:hAnsi="Tahoma" w:cs="Tahoma"/>
        </w:rPr>
        <w:t xml:space="preserve">                      </w:t>
      </w:r>
      <w:r w:rsidR="00B53A20" w:rsidRPr="00E9128C">
        <w:rPr>
          <w:rFonts w:ascii="Tahoma" w:hAnsi="Tahoma" w:cs="Tahoma"/>
        </w:rPr>
        <w:t xml:space="preserve"> </w:t>
      </w:r>
      <w:r w:rsidRPr="00E9128C">
        <w:rPr>
          <w:rFonts w:ascii="Tahoma" w:hAnsi="Tahoma" w:cs="Tahoma"/>
        </w:rPr>
        <w:t xml:space="preserve"> Gabinete do Prefeito Municipal de Modelo aos </w:t>
      </w:r>
      <w:r w:rsidR="00E9128C" w:rsidRPr="00E9128C">
        <w:rPr>
          <w:rFonts w:ascii="Tahoma" w:hAnsi="Tahoma" w:cs="Tahoma"/>
        </w:rPr>
        <w:t>29</w:t>
      </w:r>
      <w:r w:rsidRPr="00E9128C">
        <w:rPr>
          <w:rFonts w:ascii="Tahoma" w:hAnsi="Tahoma" w:cs="Tahoma"/>
        </w:rPr>
        <w:t xml:space="preserve"> de </w:t>
      </w:r>
      <w:r w:rsidR="00654316" w:rsidRPr="00E9128C">
        <w:rPr>
          <w:rFonts w:ascii="Tahoma" w:hAnsi="Tahoma" w:cs="Tahoma"/>
        </w:rPr>
        <w:t>março</w:t>
      </w:r>
      <w:r w:rsidRPr="00E9128C">
        <w:rPr>
          <w:rFonts w:ascii="Tahoma" w:hAnsi="Tahoma" w:cs="Tahoma"/>
        </w:rPr>
        <w:t xml:space="preserve"> de 202</w:t>
      </w:r>
      <w:r w:rsidR="00B53A20" w:rsidRPr="00E9128C">
        <w:rPr>
          <w:rFonts w:ascii="Tahoma" w:hAnsi="Tahoma" w:cs="Tahoma"/>
        </w:rPr>
        <w:t>1</w:t>
      </w:r>
    </w:p>
    <w:p w14:paraId="07D02303" w14:textId="5E116F66" w:rsidR="00DD16AB" w:rsidRPr="00E9128C" w:rsidRDefault="00DD16AB" w:rsidP="00E9128C">
      <w:pPr>
        <w:spacing w:after="0" w:line="240" w:lineRule="auto"/>
        <w:ind w:hanging="240"/>
        <w:jc w:val="both"/>
        <w:rPr>
          <w:rFonts w:ascii="Tahoma" w:hAnsi="Tahoma" w:cs="Tahoma"/>
        </w:rPr>
      </w:pPr>
    </w:p>
    <w:p w14:paraId="5DEB8E52" w14:textId="77777777" w:rsidR="00676EF0" w:rsidRPr="00E9128C" w:rsidRDefault="00676EF0" w:rsidP="00E9128C">
      <w:pPr>
        <w:spacing w:after="0" w:line="240" w:lineRule="auto"/>
        <w:ind w:hanging="240"/>
        <w:jc w:val="both"/>
        <w:rPr>
          <w:rFonts w:ascii="Tahoma" w:hAnsi="Tahoma" w:cs="Tahoma"/>
        </w:rPr>
      </w:pPr>
    </w:p>
    <w:p w14:paraId="56DBEB0D" w14:textId="669AA3F3" w:rsidR="00DD16AB" w:rsidRPr="00E9128C" w:rsidRDefault="00B53A20" w:rsidP="00E9128C">
      <w:pPr>
        <w:spacing w:after="0" w:line="240" w:lineRule="auto"/>
        <w:ind w:hanging="240"/>
        <w:jc w:val="center"/>
        <w:rPr>
          <w:rFonts w:ascii="Tahoma" w:hAnsi="Tahoma" w:cs="Tahoma"/>
          <w:b/>
          <w:bCs/>
        </w:rPr>
      </w:pPr>
      <w:r w:rsidRPr="00E9128C">
        <w:rPr>
          <w:rFonts w:ascii="Tahoma" w:hAnsi="Tahoma" w:cs="Tahoma"/>
          <w:b/>
          <w:bCs/>
        </w:rPr>
        <w:t>DIRCEU SILVEIRA</w:t>
      </w:r>
    </w:p>
    <w:p w14:paraId="4DD53E12" w14:textId="77777777" w:rsidR="00DD16AB" w:rsidRPr="00E9128C" w:rsidRDefault="00DD16AB" w:rsidP="00E9128C">
      <w:pPr>
        <w:spacing w:after="0" w:line="240" w:lineRule="auto"/>
        <w:ind w:hanging="240"/>
        <w:jc w:val="center"/>
        <w:rPr>
          <w:rFonts w:ascii="Tahoma" w:hAnsi="Tahoma" w:cs="Tahoma"/>
        </w:rPr>
      </w:pPr>
      <w:r w:rsidRPr="00E9128C">
        <w:rPr>
          <w:rFonts w:ascii="Tahoma" w:hAnsi="Tahoma" w:cs="Tahoma"/>
          <w:b/>
          <w:bCs/>
        </w:rPr>
        <w:t>PREFEITO MUNICIPAL</w:t>
      </w:r>
    </w:p>
    <w:p w14:paraId="08BB050B" w14:textId="77777777" w:rsidR="00DD16AB" w:rsidRPr="00E9128C" w:rsidRDefault="00DD16AB" w:rsidP="00E9128C">
      <w:pPr>
        <w:spacing w:after="0" w:line="240" w:lineRule="auto"/>
        <w:rPr>
          <w:rFonts w:ascii="Tahoma" w:hAnsi="Tahoma" w:cs="Tahoma"/>
        </w:rPr>
      </w:pPr>
    </w:p>
    <w:p w14:paraId="09BD3BEF" w14:textId="77777777" w:rsidR="00DD16AB" w:rsidRPr="00E9128C" w:rsidRDefault="00DD16AB" w:rsidP="00E9128C">
      <w:pPr>
        <w:spacing w:after="0" w:line="240" w:lineRule="auto"/>
        <w:jc w:val="right"/>
        <w:rPr>
          <w:rFonts w:ascii="Tahoma" w:hAnsi="Tahoma" w:cs="Tahoma"/>
        </w:rPr>
      </w:pPr>
      <w:r w:rsidRPr="00E9128C">
        <w:rPr>
          <w:rFonts w:ascii="Tahoma" w:hAnsi="Tahoma" w:cs="Tahoma"/>
        </w:rPr>
        <w:t>Registrada e Publicada na data supra:</w:t>
      </w:r>
    </w:p>
    <w:p w14:paraId="3BB0F77F" w14:textId="33A1A8AB" w:rsidR="00DD16AB" w:rsidRPr="00E9128C" w:rsidRDefault="00DD16AB" w:rsidP="00E9128C">
      <w:pPr>
        <w:spacing w:after="0" w:line="240" w:lineRule="auto"/>
        <w:jc w:val="right"/>
        <w:rPr>
          <w:rFonts w:ascii="Tahoma" w:hAnsi="Tahoma" w:cs="Tahoma"/>
        </w:rPr>
      </w:pPr>
    </w:p>
    <w:p w14:paraId="5BD06F4D" w14:textId="77777777" w:rsidR="00632F7B" w:rsidRPr="00E9128C" w:rsidRDefault="00632F7B" w:rsidP="00E9128C">
      <w:pPr>
        <w:spacing w:after="0" w:line="240" w:lineRule="auto"/>
        <w:jc w:val="right"/>
        <w:rPr>
          <w:rFonts w:ascii="Tahoma" w:hAnsi="Tahoma" w:cs="Tahoma"/>
        </w:rPr>
      </w:pPr>
    </w:p>
    <w:p w14:paraId="6778B737" w14:textId="7AC8E0F2" w:rsidR="00632F7B" w:rsidRPr="00E9128C" w:rsidRDefault="00632F7B" w:rsidP="00E9128C">
      <w:pPr>
        <w:spacing w:after="0" w:line="240" w:lineRule="auto"/>
        <w:jc w:val="right"/>
        <w:rPr>
          <w:rFonts w:ascii="Tahoma" w:hAnsi="Tahoma" w:cs="Tahoma"/>
        </w:rPr>
      </w:pPr>
      <w:r w:rsidRPr="00E9128C">
        <w:rPr>
          <w:rFonts w:ascii="Tahoma" w:hAnsi="Tahoma" w:cs="Tahoma"/>
        </w:rPr>
        <w:t xml:space="preserve">Cleber </w:t>
      </w:r>
      <w:proofErr w:type="spellStart"/>
      <w:r w:rsidRPr="00E9128C">
        <w:rPr>
          <w:rFonts w:ascii="Tahoma" w:hAnsi="Tahoma" w:cs="Tahoma"/>
        </w:rPr>
        <w:t>Eberhart</w:t>
      </w:r>
      <w:proofErr w:type="spellEnd"/>
    </w:p>
    <w:p w14:paraId="446D4F2A" w14:textId="393348FF" w:rsidR="004A52ED" w:rsidRPr="00E9128C" w:rsidRDefault="00632F7B" w:rsidP="00E9128C">
      <w:pPr>
        <w:spacing w:after="0" w:line="240" w:lineRule="auto"/>
        <w:jc w:val="right"/>
        <w:rPr>
          <w:rFonts w:ascii="Tahoma" w:hAnsi="Tahoma" w:cs="Tahoma"/>
        </w:rPr>
      </w:pPr>
      <w:r w:rsidRPr="00E9128C">
        <w:rPr>
          <w:rFonts w:ascii="Tahoma" w:hAnsi="Tahoma" w:cs="Tahoma"/>
        </w:rPr>
        <w:t>Secretaria Municipal Da Administração</w:t>
      </w:r>
    </w:p>
    <w:sectPr w:rsidR="004A52ED" w:rsidRPr="00E9128C" w:rsidSect="00593460">
      <w:headerReference w:type="default" r:id="rId6"/>
      <w:footerReference w:type="even" r:id="rId7"/>
      <w:footerReference w:type="default" r:id="rId8"/>
      <w:pgSz w:w="11907" w:h="16840" w:code="9"/>
      <w:pgMar w:top="634" w:right="992" w:bottom="851" w:left="1200" w:header="284" w:footer="3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CC7EA" w14:textId="77777777" w:rsidR="00050CB4" w:rsidRDefault="00050CB4">
      <w:pPr>
        <w:spacing w:after="0" w:line="240" w:lineRule="auto"/>
      </w:pPr>
      <w:r>
        <w:separator/>
      </w:r>
    </w:p>
  </w:endnote>
  <w:endnote w:type="continuationSeparator" w:id="0">
    <w:p w14:paraId="53B52289" w14:textId="77777777" w:rsidR="00050CB4" w:rsidRDefault="0005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C540" w14:textId="77777777" w:rsidR="005F5559" w:rsidRDefault="00DD16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40FE1F" w14:textId="77777777" w:rsidR="005F5559" w:rsidRDefault="00050CB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F3FB9" w14:textId="77777777" w:rsidR="005F5559" w:rsidRDefault="00050CB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AEE2B" w14:textId="77777777" w:rsidR="00050CB4" w:rsidRDefault="00050CB4">
      <w:pPr>
        <w:spacing w:after="0" w:line="240" w:lineRule="auto"/>
      </w:pPr>
      <w:r>
        <w:separator/>
      </w:r>
    </w:p>
  </w:footnote>
  <w:footnote w:type="continuationSeparator" w:id="0">
    <w:p w14:paraId="7DAFE1D2" w14:textId="77777777" w:rsidR="00050CB4" w:rsidRDefault="0005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40488" w14:textId="77777777" w:rsidR="00593460" w:rsidRDefault="00050CB4">
    <w:pPr>
      <w:pStyle w:val="Cabealho"/>
      <w:rPr>
        <w:rFonts w:ascii="Times New Roman" w:hAnsi="Times New Roman" w:cs="Times New Roman"/>
        <w:sz w:val="28"/>
        <w:szCs w:val="28"/>
      </w:rPr>
    </w:pPr>
  </w:p>
  <w:p w14:paraId="4F1E93E5" w14:textId="77777777" w:rsidR="005F5559" w:rsidRPr="00593460" w:rsidRDefault="00DD16AB">
    <w:pPr>
      <w:pStyle w:val="Cabealho"/>
      <w:rPr>
        <w:rFonts w:ascii="Times New Roman" w:hAnsi="Times New Roman" w:cs="Times New Roman"/>
        <w:sz w:val="28"/>
        <w:szCs w:val="28"/>
      </w:rPr>
    </w:pPr>
    <w:r w:rsidRPr="00593460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51ADFE" wp14:editId="7F8CCE20">
              <wp:simplePos x="0" y="0"/>
              <wp:positionH relativeFrom="column">
                <wp:posOffset>1339850</wp:posOffset>
              </wp:positionH>
              <wp:positionV relativeFrom="paragraph">
                <wp:posOffset>279400</wp:posOffset>
              </wp:positionV>
              <wp:extent cx="5121275" cy="635"/>
              <wp:effectExtent l="15875" t="12700" r="15875" b="1524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245B8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22pt" to="508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" strokeweight="2pt">
              <v:stroke startarrowwidth="narrow" startarrowlength="short" endarrowwidth="narrow" endarrowlength="short"/>
            </v:line>
          </w:pict>
        </mc:Fallback>
      </mc:AlternateContent>
    </w:r>
    <w:r w:rsidRPr="00593460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C8E32" wp14:editId="5D77F5A5">
              <wp:simplePos x="0" y="0"/>
              <wp:positionH relativeFrom="column">
                <wp:posOffset>1298575</wp:posOffset>
              </wp:positionH>
              <wp:positionV relativeFrom="paragraph">
                <wp:posOffset>50800</wp:posOffset>
              </wp:positionV>
              <wp:extent cx="8404860" cy="1094740"/>
              <wp:effectExtent l="3175" t="3175" r="254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DEAF76" w14:textId="77777777" w:rsidR="005F5559" w:rsidRPr="00E20BC6" w:rsidRDefault="00DD16AB" w:rsidP="00E20BC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E20BC6">
                            <w:rPr>
                              <w:rFonts w:ascii="Times New Roman" w:hAnsi="Times New Roman" w:cs="Times New Roman"/>
                              <w:i/>
                              <w:position w:val="8"/>
                              <w:sz w:val="28"/>
                              <w:szCs w:val="28"/>
                            </w:rPr>
                            <w:t>Estado de Santa Catarina</w:t>
                          </w:r>
                        </w:p>
                        <w:p w14:paraId="48FE083A" w14:textId="77777777" w:rsidR="005F5559" w:rsidRPr="00E20BC6" w:rsidRDefault="00DD16AB" w:rsidP="00E20BC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</w:pPr>
                          <w:r w:rsidRPr="00E20BC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  <w:t xml:space="preserve"> PREFEITURA </w:t>
                          </w:r>
                          <w:r w:rsidRPr="00E20BC6">
                            <w:rPr>
                              <w:rFonts w:ascii="Times New Roman" w:hAnsi="Times New Roman" w:cs="Times New Roman"/>
                              <w:b/>
                              <w:spacing w:val="20"/>
                              <w:position w:val="-46"/>
                              <w:sz w:val="28"/>
                              <w:szCs w:val="28"/>
                            </w:rPr>
                            <w:t>MUNICIPAL</w:t>
                          </w:r>
                          <w:r w:rsidRPr="00E20BC6">
                            <w:rPr>
                              <w:rFonts w:ascii="Times New Roman" w:hAnsi="Times New Roman" w:cs="Times New Roman"/>
                              <w:b/>
                              <w:position w:val="-46"/>
                              <w:sz w:val="28"/>
                              <w:szCs w:val="28"/>
                            </w:rPr>
                            <w:t xml:space="preserve"> DE MODELO</w:t>
                          </w:r>
                        </w:p>
                        <w:p w14:paraId="548E620D" w14:textId="77777777" w:rsidR="005F5559" w:rsidRDefault="00050CB4">
                          <w:pPr>
                            <w:rPr>
                              <w:position w:val="8"/>
                            </w:rPr>
                          </w:pPr>
                        </w:p>
                        <w:p w14:paraId="75546369" w14:textId="77777777" w:rsidR="005F5559" w:rsidRDefault="00050CB4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C8E32" id="Retângulo 2" o:spid="_x0000_s1026" style="position:absolute;margin-left:102.25pt;margin-top:4pt;width:661.8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" filled="f" stroked="f" strokecolor="yellow" strokeweight="2pt">
              <v:textbox inset="1pt,1pt,1pt,1pt">
                <w:txbxContent>
                  <w:p w14:paraId="1BDEAF76" w14:textId="77777777" w:rsidR="005F5559" w:rsidRPr="00E20BC6" w:rsidRDefault="00DD16AB" w:rsidP="00E20BC6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8"/>
                        <w:sz w:val="28"/>
                        <w:szCs w:val="2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E20BC6">
                      <w:rPr>
                        <w:rFonts w:ascii="Times New Roman" w:hAnsi="Times New Roman" w:cs="Times New Roman"/>
                        <w:i/>
                        <w:position w:val="8"/>
                        <w:sz w:val="28"/>
                        <w:szCs w:val="28"/>
                      </w:rPr>
                      <w:t>Estado de Santa Catarina</w:t>
                    </w:r>
                  </w:p>
                  <w:p w14:paraId="48FE083A" w14:textId="77777777" w:rsidR="005F5559" w:rsidRPr="00E20BC6" w:rsidRDefault="00DD16AB" w:rsidP="00E20BC6">
                    <w:pPr>
                      <w:spacing w:after="0"/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</w:pPr>
                    <w:r w:rsidRPr="00E20BC6"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  <w:t xml:space="preserve"> PREFEITURA </w:t>
                    </w:r>
                    <w:r w:rsidRPr="00E20BC6">
                      <w:rPr>
                        <w:rFonts w:ascii="Times New Roman" w:hAnsi="Times New Roman" w:cs="Times New Roman"/>
                        <w:b/>
                        <w:spacing w:val="20"/>
                        <w:position w:val="-46"/>
                        <w:sz w:val="28"/>
                        <w:szCs w:val="28"/>
                      </w:rPr>
                      <w:t>MUNICIPAL</w:t>
                    </w:r>
                    <w:r w:rsidRPr="00E20BC6">
                      <w:rPr>
                        <w:rFonts w:ascii="Times New Roman" w:hAnsi="Times New Roman" w:cs="Times New Roman"/>
                        <w:b/>
                        <w:position w:val="-46"/>
                        <w:sz w:val="28"/>
                        <w:szCs w:val="28"/>
                      </w:rPr>
                      <w:t xml:space="preserve"> DE MODELO</w:t>
                    </w:r>
                  </w:p>
                  <w:p w14:paraId="548E620D" w14:textId="77777777" w:rsidR="005F5559" w:rsidRDefault="00050CB4">
                    <w:pPr>
                      <w:rPr>
                        <w:position w:val="8"/>
                      </w:rPr>
                    </w:pPr>
                  </w:p>
                  <w:p w14:paraId="75546369" w14:textId="77777777" w:rsidR="005F5559" w:rsidRDefault="00050CB4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 w:rsidRPr="0059346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5E17A0D8" wp14:editId="4B825982">
          <wp:extent cx="704850" cy="7905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B"/>
    <w:rsid w:val="00050CB4"/>
    <w:rsid w:val="000A34BB"/>
    <w:rsid w:val="000A7926"/>
    <w:rsid w:val="001A4EFF"/>
    <w:rsid w:val="001E1E42"/>
    <w:rsid w:val="00217112"/>
    <w:rsid w:val="00226865"/>
    <w:rsid w:val="0033330C"/>
    <w:rsid w:val="00436C24"/>
    <w:rsid w:val="004A52ED"/>
    <w:rsid w:val="00632F7B"/>
    <w:rsid w:val="00654316"/>
    <w:rsid w:val="00665940"/>
    <w:rsid w:val="00676EF0"/>
    <w:rsid w:val="00683C2D"/>
    <w:rsid w:val="006C2D12"/>
    <w:rsid w:val="006C3EEE"/>
    <w:rsid w:val="00852B95"/>
    <w:rsid w:val="00883A50"/>
    <w:rsid w:val="009E000D"/>
    <w:rsid w:val="009E67FA"/>
    <w:rsid w:val="00A854AC"/>
    <w:rsid w:val="00B53A20"/>
    <w:rsid w:val="00BB77D0"/>
    <w:rsid w:val="00C5198A"/>
    <w:rsid w:val="00CE14E1"/>
    <w:rsid w:val="00CF3601"/>
    <w:rsid w:val="00D944EE"/>
    <w:rsid w:val="00DD16AB"/>
    <w:rsid w:val="00DF33DE"/>
    <w:rsid w:val="00E63504"/>
    <w:rsid w:val="00E9128C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658E"/>
  <w15:chartTrackingRefBased/>
  <w15:docId w15:val="{AB390751-E290-4051-B126-245D1D3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AB"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16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DD16A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DD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6AB"/>
  </w:style>
  <w:style w:type="paragraph" w:styleId="Rodap">
    <w:name w:val="footer"/>
    <w:basedOn w:val="Normal"/>
    <w:link w:val="RodapChar"/>
    <w:uiPriority w:val="99"/>
    <w:unhideWhenUsed/>
    <w:rsid w:val="00DD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6AB"/>
  </w:style>
  <w:style w:type="character" w:styleId="Nmerodepgina">
    <w:name w:val="page number"/>
    <w:basedOn w:val="Fontepargpadro"/>
    <w:semiHidden/>
    <w:rsid w:val="00DD16AB"/>
  </w:style>
  <w:style w:type="paragraph" w:customStyle="1" w:styleId="Recuodecorpodetexto21">
    <w:name w:val="Recuo de corpo de texto 21"/>
    <w:basedOn w:val="Normal"/>
    <w:rsid w:val="00B53A20"/>
    <w:pPr>
      <w:spacing w:after="0" w:line="240" w:lineRule="auto"/>
      <w:ind w:firstLine="1440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</dc:creator>
  <cp:keywords/>
  <dc:description/>
  <cp:lastModifiedBy>Usuario</cp:lastModifiedBy>
  <cp:revision>2</cp:revision>
  <cp:lastPrinted>2021-01-15T12:00:00Z</cp:lastPrinted>
  <dcterms:created xsi:type="dcterms:W3CDTF">2021-03-31T17:00:00Z</dcterms:created>
  <dcterms:modified xsi:type="dcterms:W3CDTF">2021-03-31T17:00:00Z</dcterms:modified>
</cp:coreProperties>
</file>