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2B" w:rsidRPr="00BB04A0" w:rsidRDefault="0039612B" w:rsidP="0039612B">
      <w:pPr>
        <w:overflowPunct w:val="0"/>
        <w:autoSpaceDE w:val="0"/>
        <w:autoSpaceDN w:val="0"/>
        <w:adjustRightInd w:val="0"/>
        <w:spacing w:line="240" w:lineRule="auto"/>
        <w:ind w:right="-108"/>
        <w:jc w:val="center"/>
        <w:textAlignment w:val="baseline"/>
        <w:rPr>
          <w:b/>
          <w:i/>
          <w:sz w:val="24"/>
          <w:szCs w:val="24"/>
        </w:rPr>
      </w:pPr>
      <w:r w:rsidRPr="00BB04A0">
        <w:rPr>
          <w:b/>
          <w:i/>
          <w:sz w:val="24"/>
          <w:szCs w:val="24"/>
        </w:rPr>
        <w:t>ESTADO DE SANTA CATARINA</w:t>
      </w:r>
    </w:p>
    <w:p w:rsidR="0039612B" w:rsidRPr="00BB04A0" w:rsidRDefault="0039612B" w:rsidP="0039612B">
      <w:pPr>
        <w:overflowPunct w:val="0"/>
        <w:autoSpaceDE w:val="0"/>
        <w:autoSpaceDN w:val="0"/>
        <w:adjustRightInd w:val="0"/>
        <w:spacing w:line="240" w:lineRule="auto"/>
        <w:jc w:val="center"/>
        <w:textAlignment w:val="baseline"/>
        <w:rPr>
          <w:b/>
          <w:i/>
          <w:sz w:val="24"/>
          <w:szCs w:val="24"/>
        </w:rPr>
      </w:pPr>
      <w:r w:rsidRPr="00BB04A0">
        <w:rPr>
          <w:b/>
          <w:i/>
          <w:sz w:val="24"/>
          <w:szCs w:val="24"/>
        </w:rPr>
        <w:t>MUNICÍPIO DE MODELO</w:t>
      </w:r>
    </w:p>
    <w:p w:rsidR="00A31D2F" w:rsidRDefault="00A31D2F" w:rsidP="00056829">
      <w:pPr>
        <w:overflowPunct w:val="0"/>
        <w:autoSpaceDE w:val="0"/>
        <w:autoSpaceDN w:val="0"/>
        <w:adjustRightInd w:val="0"/>
        <w:spacing w:line="240" w:lineRule="auto"/>
        <w:jc w:val="center"/>
        <w:textAlignment w:val="baseline"/>
        <w:rPr>
          <w:sz w:val="24"/>
          <w:szCs w:val="24"/>
        </w:rPr>
      </w:pPr>
    </w:p>
    <w:p w:rsidR="00056829" w:rsidRPr="00A31D2F" w:rsidRDefault="00FE3EBE" w:rsidP="00056829">
      <w:pPr>
        <w:overflowPunct w:val="0"/>
        <w:autoSpaceDE w:val="0"/>
        <w:autoSpaceDN w:val="0"/>
        <w:adjustRightInd w:val="0"/>
        <w:spacing w:line="240" w:lineRule="auto"/>
        <w:jc w:val="center"/>
        <w:textAlignment w:val="baseline"/>
        <w:rPr>
          <w:b/>
          <w:sz w:val="24"/>
          <w:szCs w:val="24"/>
        </w:rPr>
      </w:pPr>
      <w:r>
        <w:rPr>
          <w:b/>
          <w:sz w:val="24"/>
          <w:szCs w:val="24"/>
        </w:rPr>
        <w:t xml:space="preserve">Errata ao </w:t>
      </w:r>
      <w:r w:rsidR="0039612B" w:rsidRPr="00A31D2F">
        <w:rPr>
          <w:b/>
          <w:sz w:val="24"/>
          <w:szCs w:val="24"/>
        </w:rPr>
        <w:t>Aviso de Licitação</w:t>
      </w:r>
    </w:p>
    <w:p w:rsidR="0039612B" w:rsidRPr="00BB04A0" w:rsidRDefault="0039612B" w:rsidP="0039612B">
      <w:pPr>
        <w:overflowPunct w:val="0"/>
        <w:autoSpaceDE w:val="0"/>
        <w:autoSpaceDN w:val="0"/>
        <w:adjustRightInd w:val="0"/>
        <w:spacing w:line="240" w:lineRule="auto"/>
        <w:textAlignment w:val="baseline"/>
        <w:rPr>
          <w:b/>
          <w:sz w:val="24"/>
          <w:szCs w:val="24"/>
        </w:rPr>
      </w:pPr>
      <w:r w:rsidRPr="00BB04A0">
        <w:rPr>
          <w:sz w:val="24"/>
          <w:szCs w:val="24"/>
        </w:rPr>
        <w:t>Processo</w:t>
      </w:r>
      <w:r>
        <w:rPr>
          <w:sz w:val="24"/>
          <w:szCs w:val="24"/>
        </w:rPr>
        <w:t xml:space="preserve"> Licitatório</w:t>
      </w:r>
      <w:r w:rsidR="00056829">
        <w:rPr>
          <w:sz w:val="24"/>
          <w:szCs w:val="24"/>
        </w:rPr>
        <w:t xml:space="preserve"> Nº</w:t>
      </w:r>
      <w:r w:rsidRPr="00BB04A0">
        <w:rPr>
          <w:sz w:val="24"/>
          <w:szCs w:val="24"/>
        </w:rPr>
        <w:t xml:space="preserve"> </w:t>
      </w:r>
      <w:r w:rsidR="00C57B0A">
        <w:rPr>
          <w:b/>
          <w:sz w:val="24"/>
          <w:szCs w:val="24"/>
        </w:rPr>
        <w:t>1554</w:t>
      </w:r>
      <w:r w:rsidRPr="00BB04A0">
        <w:rPr>
          <w:b/>
          <w:sz w:val="24"/>
          <w:szCs w:val="24"/>
        </w:rPr>
        <w:t>/</w:t>
      </w:r>
      <w:r w:rsidRPr="0039612B">
        <w:rPr>
          <w:b/>
          <w:sz w:val="24"/>
          <w:szCs w:val="24"/>
        </w:rPr>
        <w:t>2017</w:t>
      </w:r>
      <w:r w:rsidR="00056829">
        <w:rPr>
          <w:b/>
          <w:sz w:val="24"/>
          <w:szCs w:val="24"/>
        </w:rPr>
        <w:t xml:space="preserve"> </w:t>
      </w:r>
      <w:r w:rsidR="00C57B0A">
        <w:rPr>
          <w:b/>
          <w:sz w:val="24"/>
          <w:szCs w:val="24"/>
        </w:rPr>
        <w:t>Tomada de Preços</w:t>
      </w:r>
      <w:r w:rsidRPr="00BB04A0">
        <w:rPr>
          <w:b/>
          <w:sz w:val="24"/>
          <w:szCs w:val="24"/>
        </w:rPr>
        <w:t xml:space="preserve"> Nº </w:t>
      </w:r>
      <w:r w:rsidR="00C57B0A">
        <w:rPr>
          <w:b/>
          <w:sz w:val="24"/>
          <w:szCs w:val="24"/>
        </w:rPr>
        <w:t>005</w:t>
      </w:r>
      <w:r w:rsidRPr="00BB04A0">
        <w:rPr>
          <w:b/>
          <w:sz w:val="24"/>
          <w:szCs w:val="24"/>
        </w:rPr>
        <w:t>/</w:t>
      </w:r>
      <w:r w:rsidRPr="0039612B">
        <w:rPr>
          <w:b/>
          <w:sz w:val="24"/>
          <w:szCs w:val="24"/>
        </w:rPr>
        <w:t>2017</w:t>
      </w:r>
    </w:p>
    <w:p w:rsidR="00FE3EBE" w:rsidRDefault="00FE3EBE" w:rsidP="0039612B">
      <w:pPr>
        <w:overflowPunct w:val="0"/>
        <w:autoSpaceDE w:val="0"/>
        <w:autoSpaceDN w:val="0"/>
        <w:adjustRightInd w:val="0"/>
        <w:spacing w:line="240" w:lineRule="auto"/>
        <w:textAlignment w:val="baseline"/>
        <w:rPr>
          <w:sz w:val="24"/>
          <w:szCs w:val="24"/>
        </w:rPr>
      </w:pPr>
    </w:p>
    <w:p w:rsidR="00FE3EBE" w:rsidRDefault="0039612B" w:rsidP="0039612B">
      <w:pPr>
        <w:overflowPunct w:val="0"/>
        <w:autoSpaceDE w:val="0"/>
        <w:autoSpaceDN w:val="0"/>
        <w:adjustRightInd w:val="0"/>
        <w:spacing w:line="240" w:lineRule="auto"/>
        <w:textAlignment w:val="baseline"/>
        <w:rPr>
          <w:b/>
          <w:sz w:val="24"/>
          <w:szCs w:val="24"/>
        </w:rPr>
      </w:pPr>
      <w:r w:rsidRPr="00C57B0A">
        <w:rPr>
          <w:sz w:val="24"/>
          <w:szCs w:val="24"/>
        </w:rPr>
        <w:t xml:space="preserve">Objeto: </w:t>
      </w:r>
      <w:r w:rsidR="00C57B0A" w:rsidRPr="00C57B0A">
        <w:rPr>
          <w:sz w:val="24"/>
          <w:szCs w:val="24"/>
        </w:rPr>
        <w:t xml:space="preserve">REFORMA E AMPLIAÇÃO DO BARRACÃO INDUSTRIAL DE PROPRIEDADE DO MUNICÍPIO DE MODELO, LOCALIZADO NO LOTE 10, QUADRA 38, LOTEAMENTO INDUSTRIAL, NA RUA CARLOS OSCAR WERLANG, BAIRRO INDUSTRIAL. MATRÍCULA NO OFICIO DE REGISTRO DE IMÓVEIS DE MODELO COM O Nº 4.418. ÁREA ATUAL 300,00 </w:t>
      </w:r>
      <w:proofErr w:type="spellStart"/>
      <w:r w:rsidR="00C57B0A" w:rsidRPr="00C57B0A">
        <w:rPr>
          <w:sz w:val="24"/>
          <w:szCs w:val="24"/>
        </w:rPr>
        <w:t>M²</w:t>
      </w:r>
      <w:proofErr w:type="spellEnd"/>
      <w:r w:rsidR="00C57B0A" w:rsidRPr="00C57B0A">
        <w:rPr>
          <w:sz w:val="24"/>
          <w:szCs w:val="24"/>
        </w:rPr>
        <w:t xml:space="preserve">, ÁREA AMPLIADA 123,25 </w:t>
      </w:r>
      <w:proofErr w:type="spellStart"/>
      <w:r w:rsidR="00C57B0A" w:rsidRPr="00C57B0A">
        <w:rPr>
          <w:sz w:val="24"/>
          <w:szCs w:val="24"/>
        </w:rPr>
        <w:t>M²</w:t>
      </w:r>
      <w:proofErr w:type="spellEnd"/>
      <w:r w:rsidR="00C57B0A" w:rsidRPr="00C57B0A">
        <w:rPr>
          <w:sz w:val="24"/>
          <w:szCs w:val="24"/>
        </w:rPr>
        <w:t xml:space="preserve">, ÁREA TOTAL 423,25 </w:t>
      </w:r>
      <w:proofErr w:type="spellStart"/>
      <w:r w:rsidR="00C57B0A" w:rsidRPr="00C57B0A">
        <w:rPr>
          <w:sz w:val="24"/>
          <w:szCs w:val="24"/>
        </w:rPr>
        <w:t>M²</w:t>
      </w:r>
      <w:proofErr w:type="spellEnd"/>
      <w:r w:rsidR="00C57B0A" w:rsidRPr="00C57B0A">
        <w:rPr>
          <w:sz w:val="24"/>
          <w:szCs w:val="24"/>
        </w:rPr>
        <w:t xml:space="preserve">. EM ATENDIMENTO A POLÍTICA DE ESTÍMULO A EXPANSÃO INDUSTRIAL, CONFORME </w:t>
      </w:r>
      <w:proofErr w:type="gramStart"/>
      <w:r w:rsidR="00C57B0A" w:rsidRPr="00C57B0A">
        <w:rPr>
          <w:sz w:val="24"/>
          <w:szCs w:val="24"/>
        </w:rPr>
        <w:t>PROJETO,</w:t>
      </w:r>
      <w:proofErr w:type="gramEnd"/>
      <w:r w:rsidR="00C57B0A" w:rsidRPr="00C57B0A">
        <w:rPr>
          <w:sz w:val="24"/>
          <w:szCs w:val="24"/>
        </w:rPr>
        <w:t xml:space="preserve"> MEMORIAL, ART, PLANILHA DE ORÇAMENTO, CRONOGRAMA FÍSICO E FINANCEIRO, E DEMAIS ANEXOS DESTE EDITAL</w:t>
      </w:r>
      <w:r w:rsidR="00056829" w:rsidRPr="00C57B0A">
        <w:rPr>
          <w:sz w:val="24"/>
          <w:szCs w:val="24"/>
        </w:rPr>
        <w:t>.</w:t>
      </w:r>
      <w:r w:rsidR="00056829" w:rsidRPr="00E70F34">
        <w:rPr>
          <w:sz w:val="24"/>
          <w:szCs w:val="24"/>
        </w:rPr>
        <w:t xml:space="preserve"> </w:t>
      </w:r>
    </w:p>
    <w:p w:rsidR="00DE476C" w:rsidRDefault="00DE476C" w:rsidP="00DE476C">
      <w:pPr>
        <w:overflowPunct w:val="0"/>
        <w:autoSpaceDE w:val="0"/>
        <w:autoSpaceDN w:val="0"/>
        <w:adjustRightInd w:val="0"/>
        <w:spacing w:line="240" w:lineRule="auto"/>
        <w:textAlignment w:val="baseline"/>
        <w:rPr>
          <w:sz w:val="24"/>
          <w:szCs w:val="24"/>
        </w:rPr>
      </w:pPr>
    </w:p>
    <w:p w:rsidR="00DE476C" w:rsidRDefault="00DE476C" w:rsidP="0039612B">
      <w:pPr>
        <w:overflowPunct w:val="0"/>
        <w:autoSpaceDE w:val="0"/>
        <w:autoSpaceDN w:val="0"/>
        <w:adjustRightInd w:val="0"/>
        <w:spacing w:line="240" w:lineRule="auto"/>
        <w:textAlignment w:val="baseline"/>
        <w:rPr>
          <w:sz w:val="24"/>
          <w:szCs w:val="24"/>
        </w:rPr>
      </w:pPr>
      <w:r>
        <w:rPr>
          <w:sz w:val="24"/>
          <w:szCs w:val="24"/>
        </w:rPr>
        <w:t xml:space="preserve">Considerando que no aviso de licitação publicado no Diário Oficial dos Municípios de Santa Catarina, edição nº 2355 de 04/10/2017, constou erroneamente a data de entrega e abertura dos envelopes dia 11 de outubro de 2017, e o edital publicado no site do município dia 04/10/2017 constou a data de entrega e abertura dos envelopes dia 19 de outubro de 2017, o prefeito de Modelo </w:t>
      </w:r>
      <w:r w:rsidR="00FE3EBE">
        <w:rPr>
          <w:sz w:val="24"/>
          <w:szCs w:val="24"/>
        </w:rPr>
        <w:t>comunica</w:t>
      </w:r>
      <w:r w:rsidR="000340C4">
        <w:rPr>
          <w:sz w:val="24"/>
          <w:szCs w:val="24"/>
        </w:rPr>
        <w:t xml:space="preserve"> que </w:t>
      </w:r>
      <w:r>
        <w:rPr>
          <w:sz w:val="24"/>
          <w:szCs w:val="24"/>
        </w:rPr>
        <w:t xml:space="preserve">fica alterada a data de </w:t>
      </w:r>
      <w:r w:rsidR="000340C4">
        <w:rPr>
          <w:sz w:val="24"/>
          <w:szCs w:val="24"/>
        </w:rPr>
        <w:t>e</w:t>
      </w:r>
      <w:r w:rsidR="000340C4" w:rsidRPr="00E70F34">
        <w:rPr>
          <w:sz w:val="24"/>
          <w:szCs w:val="24"/>
        </w:rPr>
        <w:t>ntrega</w:t>
      </w:r>
      <w:r w:rsidR="000340C4" w:rsidRPr="00BB04A0">
        <w:rPr>
          <w:sz w:val="24"/>
          <w:szCs w:val="24"/>
        </w:rPr>
        <w:t xml:space="preserve"> </w:t>
      </w:r>
      <w:r>
        <w:rPr>
          <w:sz w:val="24"/>
          <w:szCs w:val="24"/>
        </w:rPr>
        <w:t>e abertura dos envelopes de habilitação neste processo licitatório, conforme segue:</w:t>
      </w:r>
    </w:p>
    <w:p w:rsidR="0039612B" w:rsidRPr="0039612B" w:rsidRDefault="00DE476C" w:rsidP="0039612B">
      <w:pPr>
        <w:overflowPunct w:val="0"/>
        <w:autoSpaceDE w:val="0"/>
        <w:autoSpaceDN w:val="0"/>
        <w:adjustRightInd w:val="0"/>
        <w:spacing w:line="240" w:lineRule="auto"/>
        <w:textAlignment w:val="baseline"/>
        <w:rPr>
          <w:sz w:val="24"/>
          <w:szCs w:val="24"/>
        </w:rPr>
      </w:pPr>
      <w:r w:rsidRPr="00DE476C">
        <w:rPr>
          <w:b/>
          <w:sz w:val="24"/>
          <w:szCs w:val="24"/>
        </w:rPr>
        <w:t xml:space="preserve">Entrega </w:t>
      </w:r>
      <w:r w:rsidR="000340C4" w:rsidRPr="00DE476C">
        <w:rPr>
          <w:b/>
          <w:sz w:val="24"/>
          <w:szCs w:val="24"/>
        </w:rPr>
        <w:t xml:space="preserve">dos envelopes será até as </w:t>
      </w:r>
      <w:proofErr w:type="gramStart"/>
      <w:r w:rsidR="000340C4" w:rsidRPr="00DE476C">
        <w:rPr>
          <w:b/>
          <w:sz w:val="24"/>
          <w:szCs w:val="24"/>
        </w:rPr>
        <w:t>08:15</w:t>
      </w:r>
      <w:proofErr w:type="gramEnd"/>
      <w:r w:rsidR="000340C4" w:rsidRPr="00DE476C">
        <w:rPr>
          <w:b/>
          <w:sz w:val="24"/>
          <w:szCs w:val="24"/>
        </w:rPr>
        <w:t xml:space="preserve"> horas do dia </w:t>
      </w:r>
      <w:r w:rsidRPr="00DE476C">
        <w:rPr>
          <w:b/>
          <w:sz w:val="24"/>
          <w:szCs w:val="24"/>
        </w:rPr>
        <w:t>24</w:t>
      </w:r>
      <w:r w:rsidR="000340C4" w:rsidRPr="00DE476C">
        <w:rPr>
          <w:b/>
          <w:sz w:val="24"/>
          <w:szCs w:val="24"/>
        </w:rPr>
        <w:t xml:space="preserve"> de outubro de 2017</w:t>
      </w:r>
      <w:r w:rsidR="000340C4">
        <w:rPr>
          <w:b/>
          <w:sz w:val="24"/>
          <w:szCs w:val="24"/>
        </w:rPr>
        <w:t xml:space="preserve">. </w:t>
      </w:r>
      <w:r w:rsidR="000340C4" w:rsidRPr="00DE476C">
        <w:rPr>
          <w:b/>
          <w:sz w:val="24"/>
          <w:szCs w:val="24"/>
        </w:rPr>
        <w:t xml:space="preserve">Abertura dos envelopes de habilitação ocorrerá às </w:t>
      </w:r>
      <w:proofErr w:type="gramStart"/>
      <w:r w:rsidR="000340C4" w:rsidRPr="00DE476C">
        <w:rPr>
          <w:b/>
          <w:sz w:val="24"/>
          <w:szCs w:val="24"/>
        </w:rPr>
        <w:t>08:30</w:t>
      </w:r>
      <w:proofErr w:type="gramEnd"/>
      <w:r w:rsidR="000340C4" w:rsidRPr="00DE476C">
        <w:rPr>
          <w:b/>
          <w:sz w:val="24"/>
          <w:szCs w:val="24"/>
        </w:rPr>
        <w:t xml:space="preserve"> horas do dia  </w:t>
      </w:r>
      <w:r w:rsidRPr="00DE476C">
        <w:rPr>
          <w:b/>
          <w:sz w:val="24"/>
          <w:szCs w:val="24"/>
        </w:rPr>
        <w:t>24</w:t>
      </w:r>
      <w:r w:rsidR="000340C4" w:rsidRPr="00DE476C">
        <w:rPr>
          <w:b/>
          <w:sz w:val="24"/>
          <w:szCs w:val="24"/>
        </w:rPr>
        <w:t xml:space="preserve"> de outubro de 2017.</w:t>
      </w:r>
      <w:r>
        <w:rPr>
          <w:b/>
          <w:sz w:val="24"/>
          <w:szCs w:val="24"/>
        </w:rPr>
        <w:t xml:space="preserve"> </w:t>
      </w:r>
      <w:r w:rsidR="0039612B" w:rsidRPr="0039612B">
        <w:rPr>
          <w:sz w:val="24"/>
          <w:szCs w:val="24"/>
        </w:rPr>
        <w:t xml:space="preserve">O edital e seus anexos estão disponíveis no site </w:t>
      </w:r>
      <w:hyperlink r:id="rId4" w:history="1">
        <w:r w:rsidR="0039612B" w:rsidRPr="0039612B">
          <w:rPr>
            <w:rStyle w:val="Hyperlink"/>
            <w:sz w:val="24"/>
            <w:szCs w:val="24"/>
          </w:rPr>
          <w:t>www.modelo.sc.gov.br</w:t>
        </w:r>
      </w:hyperlink>
      <w:r w:rsidR="0039612B" w:rsidRPr="0039612B">
        <w:rPr>
          <w:sz w:val="24"/>
          <w:szCs w:val="24"/>
        </w:rPr>
        <w:t>.</w:t>
      </w:r>
      <w:r w:rsidR="00056829">
        <w:rPr>
          <w:sz w:val="24"/>
          <w:szCs w:val="24"/>
        </w:rPr>
        <w:t xml:space="preserve"> </w:t>
      </w:r>
      <w:r w:rsidR="0039612B" w:rsidRPr="0039612B">
        <w:rPr>
          <w:sz w:val="24"/>
          <w:szCs w:val="24"/>
        </w:rPr>
        <w:t xml:space="preserve">Pedidos de esclarecimentos adicionais poderão ser solicitados, por escrito, ao Departamento de Licitações do Município de Modelo, na Rua do Comércio, 1.304, Centro, Modelo/SC, ou através do e-mail </w:t>
      </w:r>
      <w:hyperlink r:id="rId5" w:history="1">
        <w:r w:rsidR="0039612B" w:rsidRPr="0039612B">
          <w:rPr>
            <w:rStyle w:val="Hyperlink"/>
            <w:sz w:val="24"/>
            <w:szCs w:val="24"/>
          </w:rPr>
          <w:t>licitacao@modelo.sc.gov.br</w:t>
        </w:r>
      </w:hyperlink>
      <w:r w:rsidR="0039612B" w:rsidRPr="0039612B">
        <w:rPr>
          <w:sz w:val="24"/>
          <w:szCs w:val="24"/>
        </w:rPr>
        <w:t>.</w:t>
      </w:r>
    </w:p>
    <w:p w:rsidR="0039612B" w:rsidRPr="0039612B" w:rsidRDefault="0039612B" w:rsidP="0039612B">
      <w:pPr>
        <w:overflowPunct w:val="0"/>
        <w:autoSpaceDE w:val="0"/>
        <w:autoSpaceDN w:val="0"/>
        <w:adjustRightInd w:val="0"/>
        <w:spacing w:line="240" w:lineRule="auto"/>
        <w:jc w:val="center"/>
        <w:textAlignment w:val="baseline"/>
        <w:rPr>
          <w:sz w:val="24"/>
          <w:szCs w:val="24"/>
        </w:rPr>
      </w:pPr>
    </w:p>
    <w:p w:rsidR="00A31D2F" w:rsidRDefault="00A31D2F" w:rsidP="0039612B">
      <w:pPr>
        <w:overflowPunct w:val="0"/>
        <w:autoSpaceDE w:val="0"/>
        <w:autoSpaceDN w:val="0"/>
        <w:adjustRightInd w:val="0"/>
        <w:spacing w:line="240" w:lineRule="auto"/>
        <w:jc w:val="center"/>
        <w:textAlignment w:val="baseline"/>
        <w:rPr>
          <w:sz w:val="24"/>
          <w:szCs w:val="24"/>
        </w:rPr>
      </w:pPr>
    </w:p>
    <w:p w:rsidR="0039612B" w:rsidRPr="0039612B" w:rsidRDefault="0039612B" w:rsidP="0039612B">
      <w:pPr>
        <w:overflowPunct w:val="0"/>
        <w:autoSpaceDE w:val="0"/>
        <w:autoSpaceDN w:val="0"/>
        <w:adjustRightInd w:val="0"/>
        <w:spacing w:line="240" w:lineRule="auto"/>
        <w:jc w:val="center"/>
        <w:textAlignment w:val="baseline"/>
        <w:rPr>
          <w:sz w:val="24"/>
          <w:szCs w:val="24"/>
        </w:rPr>
      </w:pPr>
      <w:r w:rsidRPr="0039612B">
        <w:rPr>
          <w:sz w:val="24"/>
          <w:szCs w:val="24"/>
        </w:rPr>
        <w:t>RICARDO LUIS MALDANER</w:t>
      </w:r>
    </w:p>
    <w:p w:rsidR="0039612B" w:rsidRPr="0039612B" w:rsidRDefault="0039612B" w:rsidP="0039612B">
      <w:pPr>
        <w:overflowPunct w:val="0"/>
        <w:autoSpaceDE w:val="0"/>
        <w:autoSpaceDN w:val="0"/>
        <w:adjustRightInd w:val="0"/>
        <w:spacing w:line="240" w:lineRule="auto"/>
        <w:jc w:val="center"/>
        <w:textAlignment w:val="baseline"/>
        <w:rPr>
          <w:sz w:val="24"/>
          <w:szCs w:val="24"/>
        </w:rPr>
      </w:pPr>
      <w:r w:rsidRPr="0039612B">
        <w:rPr>
          <w:sz w:val="24"/>
          <w:szCs w:val="24"/>
        </w:rPr>
        <w:t>PREFEITO</w:t>
      </w:r>
    </w:p>
    <w:p w:rsidR="0039612B" w:rsidRPr="00BB04A0" w:rsidRDefault="0039612B" w:rsidP="0039612B">
      <w:pPr>
        <w:overflowPunct w:val="0"/>
        <w:autoSpaceDE w:val="0"/>
        <w:autoSpaceDN w:val="0"/>
        <w:adjustRightInd w:val="0"/>
        <w:spacing w:line="240" w:lineRule="auto"/>
        <w:jc w:val="center"/>
        <w:textAlignment w:val="baseline"/>
        <w:rPr>
          <w:sz w:val="24"/>
          <w:szCs w:val="24"/>
        </w:rPr>
      </w:pPr>
    </w:p>
    <w:p w:rsidR="0039612B" w:rsidRPr="00BB04A0" w:rsidRDefault="0039612B" w:rsidP="0039612B">
      <w:pPr>
        <w:overflowPunct w:val="0"/>
        <w:autoSpaceDE w:val="0"/>
        <w:autoSpaceDN w:val="0"/>
        <w:adjustRightInd w:val="0"/>
        <w:spacing w:line="240" w:lineRule="auto"/>
        <w:ind w:right="2119"/>
        <w:textAlignment w:val="baseline"/>
        <w:rPr>
          <w:b/>
          <w:sz w:val="24"/>
          <w:szCs w:val="24"/>
        </w:rPr>
      </w:pPr>
    </w:p>
    <w:p w:rsidR="0039612B" w:rsidRPr="0039612B" w:rsidRDefault="0039612B" w:rsidP="0039612B">
      <w:pPr>
        <w:rPr>
          <w:sz w:val="24"/>
          <w:szCs w:val="24"/>
        </w:rPr>
      </w:pPr>
    </w:p>
    <w:p w:rsidR="00C5527D" w:rsidRPr="0039612B" w:rsidRDefault="00DE476C">
      <w:pPr>
        <w:rPr>
          <w:sz w:val="24"/>
          <w:szCs w:val="24"/>
        </w:rPr>
      </w:pPr>
    </w:p>
    <w:sectPr w:rsidR="00C5527D" w:rsidRPr="0039612B" w:rsidSect="00720C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00"/>
  <w:displayHorizontalDrawingGridEvery w:val="2"/>
  <w:characterSpacingControl w:val="doNotCompress"/>
  <w:compat/>
  <w:rsids>
    <w:rsidRoot w:val="0039612B"/>
    <w:rsid w:val="000340C4"/>
    <w:rsid w:val="00053EB2"/>
    <w:rsid w:val="00056829"/>
    <w:rsid w:val="00066008"/>
    <w:rsid w:val="00251593"/>
    <w:rsid w:val="00256FD7"/>
    <w:rsid w:val="0028290D"/>
    <w:rsid w:val="002E0250"/>
    <w:rsid w:val="00373C64"/>
    <w:rsid w:val="0039612B"/>
    <w:rsid w:val="00490744"/>
    <w:rsid w:val="004D3E2C"/>
    <w:rsid w:val="00584EB0"/>
    <w:rsid w:val="00697A62"/>
    <w:rsid w:val="007B03B1"/>
    <w:rsid w:val="009515C3"/>
    <w:rsid w:val="0096356D"/>
    <w:rsid w:val="009876A2"/>
    <w:rsid w:val="00A04C8F"/>
    <w:rsid w:val="00A264DA"/>
    <w:rsid w:val="00A31D2F"/>
    <w:rsid w:val="00A8675E"/>
    <w:rsid w:val="00AD78D9"/>
    <w:rsid w:val="00B86B0E"/>
    <w:rsid w:val="00C57B0A"/>
    <w:rsid w:val="00CA1801"/>
    <w:rsid w:val="00D154FF"/>
    <w:rsid w:val="00DA00D8"/>
    <w:rsid w:val="00DC5DCA"/>
    <w:rsid w:val="00DE476C"/>
    <w:rsid w:val="00E70F34"/>
    <w:rsid w:val="00ED5F8C"/>
    <w:rsid w:val="00ED7CB4"/>
    <w:rsid w:val="00F73D9D"/>
    <w:rsid w:val="00FA00C1"/>
    <w:rsid w:val="00FE3EBE"/>
    <w:rsid w:val="00FF28E3"/>
    <w:rsid w:val="00FF2D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E3"/>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961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itacao@modelo.sc.gov.br" TargetMode="External"/><Relationship Id="rId4" Type="http://schemas.openxmlformats.org/officeDocument/2006/relationships/hyperlink" Target="http://www.modelo.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273</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Backup Servidor</cp:lastModifiedBy>
  <cp:revision>3</cp:revision>
  <dcterms:created xsi:type="dcterms:W3CDTF">2017-10-05T13:29:00Z</dcterms:created>
  <dcterms:modified xsi:type="dcterms:W3CDTF">2017-10-05T14:01:00Z</dcterms:modified>
</cp:coreProperties>
</file>