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059D" w14:textId="77777777" w:rsidR="00273AA8" w:rsidRPr="00155E5B" w:rsidRDefault="00816726" w:rsidP="007439B0">
      <w:pPr>
        <w:tabs>
          <w:tab w:val="left" w:pos="1843"/>
          <w:tab w:val="left" w:pos="7320"/>
        </w:tabs>
        <w:ind w:firstLine="1701"/>
        <w:rPr>
          <w:rFonts w:ascii="Tahoma" w:hAnsi="Tahoma" w:cs="Tahoma"/>
          <w:sz w:val="28"/>
          <w:szCs w:val="22"/>
        </w:rPr>
      </w:pPr>
      <w:r w:rsidRPr="00155E5B">
        <w:rPr>
          <w:rFonts w:ascii="Tahoma" w:hAnsi="Tahoma" w:cs="Tahoma"/>
          <w:sz w:val="28"/>
          <w:szCs w:val="22"/>
        </w:rPr>
        <w:tab/>
      </w:r>
    </w:p>
    <w:p w14:paraId="52265264" w14:textId="6FC2D29A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009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4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JANEIRO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5B6D0DFC" w:rsidR="00816726" w:rsidRPr="00155E5B" w:rsidRDefault="005A3DD5" w:rsidP="007439B0">
      <w:pPr>
        <w:tabs>
          <w:tab w:val="left" w:pos="1843"/>
        </w:tabs>
        <w:ind w:left="1560"/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Pr="00155E5B">
        <w:rPr>
          <w:rFonts w:ascii="Tahoma" w:hAnsi="Tahoma" w:cs="Tahoma"/>
          <w:szCs w:val="23"/>
        </w:rPr>
        <w:t xml:space="preserve"> em exercício</w:t>
      </w:r>
      <w:r w:rsidR="00816726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nºs 971/90, 1.513/2002, Lei Orgânica Municipal, Edital de Processo Seletivo 00</w:t>
      </w:r>
      <w:r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08185086" w14:textId="3A7E5C2A" w:rsidR="00816726" w:rsidRPr="00155E5B" w:rsidRDefault="00816726" w:rsidP="00155E5B">
      <w:pPr>
        <w:pStyle w:val="Cabealho"/>
        <w:tabs>
          <w:tab w:val="left" w:pos="1843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convocados os Professores e Auxiliares Educacionais classificados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para a escolha de aulas com chamamento de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BB5DAF" w:rsidRPr="00155E5B">
        <w:rPr>
          <w:rFonts w:ascii="Tahoma" w:hAnsi="Tahoma" w:cs="Tahoma"/>
          <w:sz w:val="24"/>
          <w:szCs w:val="23"/>
        </w:rPr>
        <w:t xml:space="preserve"> (exceto </w:t>
      </w:r>
      <w:r w:rsidR="002F046B" w:rsidRPr="00155E5B">
        <w:rPr>
          <w:rFonts w:ascii="Tahoma" w:hAnsi="Tahoma" w:cs="Tahoma"/>
          <w:sz w:val="24"/>
          <w:szCs w:val="23"/>
        </w:rPr>
        <w:t xml:space="preserve">para </w:t>
      </w:r>
      <w:r w:rsidR="00BB5DAF" w:rsidRPr="00155E5B">
        <w:rPr>
          <w:rFonts w:ascii="Tahoma" w:hAnsi="Tahoma" w:cs="Tahoma"/>
          <w:sz w:val="24"/>
          <w:szCs w:val="23"/>
        </w:rPr>
        <w:t>a</w:t>
      </w:r>
      <w:r w:rsidR="002F046B" w:rsidRPr="00155E5B">
        <w:rPr>
          <w:rFonts w:ascii="Tahoma" w:hAnsi="Tahoma" w:cs="Tahoma"/>
          <w:sz w:val="24"/>
          <w:szCs w:val="23"/>
        </w:rPr>
        <w:t>s</w:t>
      </w:r>
      <w:r w:rsidR="00BB5DAF" w:rsidRPr="00155E5B">
        <w:rPr>
          <w:rFonts w:ascii="Tahoma" w:hAnsi="Tahoma" w:cs="Tahoma"/>
          <w:sz w:val="24"/>
          <w:szCs w:val="23"/>
        </w:rPr>
        <w:t xml:space="preserve"> vaga</w:t>
      </w:r>
      <w:r w:rsidR="002F046B" w:rsidRPr="00155E5B">
        <w:rPr>
          <w:rFonts w:ascii="Tahoma" w:hAnsi="Tahoma" w:cs="Tahoma"/>
          <w:sz w:val="24"/>
          <w:szCs w:val="23"/>
        </w:rPr>
        <w:t>s</w:t>
      </w:r>
      <w:r w:rsidR="00BB5DAF" w:rsidRPr="00155E5B">
        <w:rPr>
          <w:rFonts w:ascii="Tahoma" w:hAnsi="Tahoma" w:cs="Tahoma"/>
          <w:sz w:val="24"/>
          <w:szCs w:val="23"/>
        </w:rPr>
        <w:t xml:space="preserve"> vinculada</w:t>
      </w:r>
      <w:r w:rsidR="002F046B" w:rsidRPr="00155E5B">
        <w:rPr>
          <w:rFonts w:ascii="Tahoma" w:hAnsi="Tahoma" w:cs="Tahoma"/>
          <w:sz w:val="24"/>
          <w:szCs w:val="23"/>
        </w:rPr>
        <w:t>s a afastamentos</w:t>
      </w:r>
      <w:r w:rsidR="00BB5DAF" w:rsidRPr="00155E5B">
        <w:rPr>
          <w:rFonts w:ascii="Tahoma" w:hAnsi="Tahoma" w:cs="Tahoma"/>
          <w:sz w:val="24"/>
          <w:szCs w:val="23"/>
        </w:rPr>
        <w:t xml:space="preserve"> </w:t>
      </w:r>
      <w:r w:rsidR="00F343C6" w:rsidRPr="00155E5B">
        <w:rPr>
          <w:rFonts w:ascii="Tahoma" w:hAnsi="Tahoma" w:cs="Tahoma"/>
          <w:sz w:val="24"/>
          <w:szCs w:val="23"/>
        </w:rPr>
        <w:t xml:space="preserve">das </w:t>
      </w:r>
      <w:r w:rsidR="00BB5DAF" w:rsidRPr="00155E5B">
        <w:rPr>
          <w:rFonts w:ascii="Tahoma" w:hAnsi="Tahoma" w:cs="Tahoma"/>
          <w:sz w:val="24"/>
          <w:szCs w:val="23"/>
        </w:rPr>
        <w:t>professora</w:t>
      </w:r>
      <w:r w:rsidR="00F343C6" w:rsidRPr="00155E5B">
        <w:rPr>
          <w:rFonts w:ascii="Tahoma" w:hAnsi="Tahoma" w:cs="Tahoma"/>
          <w:sz w:val="24"/>
          <w:szCs w:val="23"/>
        </w:rPr>
        <w:t>s</w:t>
      </w:r>
      <w:r w:rsidR="00BB5DAF" w:rsidRPr="00155E5B">
        <w:rPr>
          <w:rFonts w:ascii="Tahoma" w:hAnsi="Tahoma" w:cs="Tahoma"/>
          <w:sz w:val="24"/>
          <w:szCs w:val="23"/>
        </w:rPr>
        <w:t xml:space="preserve"> efetiva</w:t>
      </w:r>
      <w:r w:rsidR="00F343C6" w:rsidRPr="00155E5B">
        <w:rPr>
          <w:rFonts w:ascii="Tahoma" w:hAnsi="Tahoma" w:cs="Tahoma"/>
          <w:sz w:val="24"/>
          <w:szCs w:val="23"/>
        </w:rPr>
        <w:t>s</w:t>
      </w:r>
      <w:r w:rsidR="00BB5DAF" w:rsidRPr="00155E5B">
        <w:rPr>
          <w:rFonts w:ascii="Tahoma" w:hAnsi="Tahoma" w:cs="Tahoma"/>
          <w:sz w:val="24"/>
          <w:szCs w:val="23"/>
        </w:rPr>
        <w:t>)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o quadro de vagas do Ensino Fundamental e Educação Infantil,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26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janeir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624F2E">
        <w:rPr>
          <w:rFonts w:ascii="Tahoma" w:hAnsi="Tahoma" w:cs="Tahoma"/>
          <w:sz w:val="24"/>
          <w:szCs w:val="23"/>
        </w:rPr>
        <w:t xml:space="preserve">período matutino, </w:t>
      </w:r>
      <w:r w:rsidRPr="00155E5B">
        <w:rPr>
          <w:rFonts w:ascii="Tahoma" w:hAnsi="Tahoma" w:cs="Tahoma"/>
          <w:sz w:val="24"/>
          <w:szCs w:val="23"/>
        </w:rPr>
        <w:t>nas dependências d</w:t>
      </w:r>
      <w:r w:rsidR="00F343C6" w:rsidRPr="00155E5B">
        <w:rPr>
          <w:rFonts w:ascii="Tahoma" w:hAnsi="Tahoma" w:cs="Tahoma"/>
          <w:sz w:val="24"/>
          <w:szCs w:val="23"/>
        </w:rPr>
        <w:t>a ACIMO</w:t>
      </w:r>
      <w:r w:rsidR="004D012F" w:rsidRPr="00155E5B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231CB2" w:rsidRPr="00155E5B">
        <w:rPr>
          <w:rFonts w:ascii="Tahoma" w:hAnsi="Tahoma" w:cs="Tahoma"/>
          <w:sz w:val="24"/>
          <w:szCs w:val="23"/>
        </w:rPr>
        <w:t xml:space="preserve">situada </w:t>
      </w:r>
      <w:r w:rsidRPr="00155E5B">
        <w:rPr>
          <w:rFonts w:ascii="Tahoma" w:hAnsi="Tahoma" w:cs="Tahoma"/>
          <w:sz w:val="24"/>
          <w:szCs w:val="23"/>
        </w:rPr>
        <w:t>na Rua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="00155E5B" w:rsidRPr="00155E5B">
        <w:rPr>
          <w:rFonts w:ascii="Tahoma" w:hAnsi="Tahoma" w:cs="Tahoma"/>
          <w:sz w:val="24"/>
          <w:szCs w:val="23"/>
        </w:rPr>
        <w:t>Duque de Caxias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n.</w:t>
      </w:r>
      <w:r w:rsidR="00155E5B">
        <w:rPr>
          <w:rFonts w:ascii="Tahoma" w:hAnsi="Tahoma" w:cs="Tahoma"/>
          <w:sz w:val="24"/>
          <w:szCs w:val="23"/>
        </w:rPr>
        <w:t xml:space="preserve"> 138</w:t>
      </w:r>
      <w:r w:rsidR="00DD25F9" w:rsidRPr="00155E5B">
        <w:rPr>
          <w:rFonts w:ascii="Tahoma" w:hAnsi="Tahoma" w:cs="Tahoma"/>
          <w:sz w:val="24"/>
          <w:szCs w:val="23"/>
        </w:rPr>
        <w:t>, centro</w:t>
      </w:r>
      <w:r w:rsidR="00155E5B">
        <w:rPr>
          <w:rFonts w:ascii="Tahoma" w:hAnsi="Tahoma" w:cs="Tahoma"/>
          <w:sz w:val="24"/>
          <w:szCs w:val="23"/>
        </w:rPr>
        <w:t>, nesta cidade de Modelo.</w:t>
      </w:r>
    </w:p>
    <w:p w14:paraId="33C14DA8" w14:textId="02D43F05" w:rsidR="00423D45" w:rsidRPr="00155E5B" w:rsidRDefault="00423D45" w:rsidP="00155E5B">
      <w:pPr>
        <w:pStyle w:val="Cabealho"/>
        <w:tabs>
          <w:tab w:val="left" w:pos="2268"/>
          <w:tab w:val="left" w:pos="3544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 xml:space="preserve">A escolha das vagas se dará conforme o quadro de vagas e horários constante no </w:t>
      </w:r>
      <w:r w:rsidRPr="00155E5B">
        <w:rPr>
          <w:rFonts w:ascii="Tahoma" w:hAnsi="Tahoma" w:cs="Tahoma"/>
          <w:b/>
          <w:sz w:val="24"/>
          <w:szCs w:val="23"/>
        </w:rPr>
        <w:t>Anexo I</w:t>
      </w:r>
      <w:r w:rsidRPr="00155E5B">
        <w:rPr>
          <w:rFonts w:ascii="Tahoma" w:hAnsi="Tahoma" w:cs="Tahoma"/>
          <w:sz w:val="24"/>
          <w:szCs w:val="23"/>
        </w:rPr>
        <w:t xml:space="preserve"> desta Portaria.</w:t>
      </w:r>
    </w:p>
    <w:p w14:paraId="1E9EC20C" w14:textId="7D77E6D6" w:rsidR="00245CCA" w:rsidRPr="00245CCA" w:rsidRDefault="00423D45" w:rsidP="00245CCA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3613B3F5" w14:textId="156A6A10" w:rsidR="00816726" w:rsidRPr="00155E5B" w:rsidRDefault="007439B0" w:rsidP="00245CCA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77777777" w:rsidR="00816726" w:rsidRPr="00155E5B" w:rsidRDefault="007439B0" w:rsidP="00155E5B">
      <w:pPr>
        <w:pStyle w:val="Cabealho"/>
        <w:tabs>
          <w:tab w:val="clear" w:pos="4320"/>
          <w:tab w:val="clear" w:pos="8640"/>
          <w:tab w:val="left" w:pos="1843"/>
        </w:tabs>
        <w:ind w:left="2127" w:hanging="567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155EB760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>Municipal de Modelo (SC), aos 2</w:t>
      </w:r>
      <w:r w:rsidR="005A3DD5" w:rsidRPr="00155E5B">
        <w:rPr>
          <w:rFonts w:ascii="Tahoma" w:hAnsi="Tahoma" w:cs="Tahoma"/>
          <w:sz w:val="24"/>
          <w:szCs w:val="23"/>
        </w:rPr>
        <w:t>4</w:t>
      </w:r>
      <w:r w:rsidRPr="00155E5B">
        <w:rPr>
          <w:rFonts w:ascii="Tahoma" w:hAnsi="Tahoma" w:cs="Tahoma"/>
          <w:sz w:val="24"/>
          <w:szCs w:val="23"/>
        </w:rPr>
        <w:t xml:space="preserve"> de </w:t>
      </w:r>
      <w:r w:rsidR="005A3DD5" w:rsidRPr="00155E5B">
        <w:rPr>
          <w:rFonts w:ascii="Tahoma" w:hAnsi="Tahoma" w:cs="Tahoma"/>
          <w:sz w:val="24"/>
          <w:szCs w:val="23"/>
        </w:rPr>
        <w:t>janeiro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7D66D378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737D816B" w:rsidR="00816726" w:rsidRPr="00155E5B" w:rsidRDefault="005A3DD5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</w:p>
    <w:p w14:paraId="2D0B5A57" w14:textId="453D518C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5A3DD5" w:rsidRPr="00155E5B">
        <w:rPr>
          <w:rFonts w:ascii="Tahoma" w:hAnsi="Tahoma" w:cs="Tahoma"/>
          <w:b/>
          <w:szCs w:val="23"/>
        </w:rPr>
        <w:t>EM EXERCÍCIO</w:t>
      </w:r>
    </w:p>
    <w:p w14:paraId="27957DFE" w14:textId="77777777" w:rsidR="00816726" w:rsidRPr="00155E5B" w:rsidRDefault="00816726" w:rsidP="007439B0">
      <w:pPr>
        <w:tabs>
          <w:tab w:val="left" w:pos="1843"/>
        </w:tabs>
        <w:ind w:left="600"/>
        <w:jc w:val="both"/>
        <w:rPr>
          <w:rFonts w:ascii="Tahoma" w:hAnsi="Tahoma" w:cs="Tahoma"/>
          <w:szCs w:val="23"/>
        </w:rPr>
      </w:pPr>
    </w:p>
    <w:p w14:paraId="2D0F5091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3F92959B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7582275C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5D0B39FA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14:paraId="08A8FF3D" w14:textId="77777777" w:rsidR="00DA273B" w:rsidRDefault="00DA273B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</w:p>
    <w:p w14:paraId="409F6E5D" w14:textId="5517AF32" w:rsidR="00DA273B" w:rsidRPr="007D6BA8" w:rsidRDefault="00DA273B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 w:rsidRPr="007D6BA8">
        <w:rPr>
          <w:rFonts w:ascii="Tahoma" w:hAnsi="Tahoma" w:cs="Tahoma"/>
          <w:b/>
          <w:sz w:val="32"/>
        </w:rPr>
        <w:lastRenderedPageBreak/>
        <w:t>ANEXO I</w:t>
      </w:r>
    </w:p>
    <w:p w14:paraId="3F59BD3A" w14:textId="23CB5F40" w:rsidR="00DA273B" w:rsidRPr="007D6BA8" w:rsidRDefault="00DA273B" w:rsidP="00DA273B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 w:rsidRPr="007D6BA8">
        <w:rPr>
          <w:rFonts w:ascii="Tahoma" w:hAnsi="Tahoma" w:cs="Tahoma"/>
          <w:b/>
          <w:sz w:val="32"/>
        </w:rPr>
        <w:t xml:space="preserve">QUADRO DE VAGAS </w:t>
      </w:r>
      <w:r>
        <w:rPr>
          <w:rFonts w:ascii="Tahoma" w:hAnsi="Tahoma" w:cs="Tahoma"/>
          <w:b/>
          <w:sz w:val="32"/>
        </w:rPr>
        <w:t xml:space="preserve">- </w:t>
      </w:r>
      <w:r w:rsidRPr="007D6BA8">
        <w:rPr>
          <w:rFonts w:ascii="Tahoma" w:hAnsi="Tahoma" w:cs="Tahoma"/>
          <w:b/>
          <w:sz w:val="32"/>
        </w:rPr>
        <w:t>ACT 202</w:t>
      </w:r>
      <w:r>
        <w:rPr>
          <w:rFonts w:ascii="Tahoma" w:hAnsi="Tahoma" w:cs="Tahoma"/>
          <w:b/>
          <w:sz w:val="32"/>
        </w:rPr>
        <w:t>2</w:t>
      </w:r>
    </w:p>
    <w:p w14:paraId="1181255C" w14:textId="77777777" w:rsidR="00BA6813" w:rsidRPr="00644FBA" w:rsidRDefault="00BA6813" w:rsidP="00D365F2">
      <w:pPr>
        <w:pStyle w:val="Standard"/>
        <w:spacing w:line="480" w:lineRule="auto"/>
        <w:rPr>
          <w:rFonts w:ascii="Tahoma" w:hAnsi="Tahoma" w:cs="Tahoma"/>
          <w:b/>
          <w:bCs/>
          <w:sz w:val="12"/>
          <w:szCs w:val="12"/>
        </w:rPr>
      </w:pPr>
    </w:p>
    <w:p w14:paraId="5D40A720" w14:textId="5F09AEBB" w:rsidR="006B0492" w:rsidRPr="00D365F2" w:rsidRDefault="006B0492" w:rsidP="00BA6813">
      <w:pPr>
        <w:pStyle w:val="Standard"/>
        <w:numPr>
          <w:ilvl w:val="0"/>
          <w:numId w:val="4"/>
        </w:numPr>
        <w:spacing w:line="480" w:lineRule="auto"/>
        <w:rPr>
          <w:rFonts w:hint="eastAsia"/>
        </w:rPr>
      </w:pPr>
      <w:r>
        <w:rPr>
          <w:rFonts w:ascii="Tahoma" w:hAnsi="Tahoma" w:cs="Tahoma"/>
          <w:b/>
          <w:bCs/>
        </w:rPr>
        <w:t xml:space="preserve">AUXILIAR EDUCACIONAL – </w:t>
      </w:r>
      <w:r>
        <w:rPr>
          <w:rFonts w:ascii="Tahoma" w:hAnsi="Tahoma" w:cs="Tahoma"/>
          <w:b/>
          <w:bCs/>
          <w:u w:val="single"/>
        </w:rPr>
        <w:t>às 08:00 horas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2551"/>
        <w:gridCol w:w="2552"/>
      </w:tblGrid>
      <w:tr w:rsidR="006B0492" w14:paraId="23E01B2B" w14:textId="77777777" w:rsidTr="00A01EC8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6BBE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ESCOLA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07D4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CARGA HORÁRIA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258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NÚMERO DE VAGAS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CFBB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ORIGEM DA VAGA</w:t>
            </w:r>
          </w:p>
        </w:tc>
      </w:tr>
      <w:tr w:rsidR="006B0492" w14:paraId="56E803D4" w14:textId="77777777" w:rsidTr="00A01EC8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F91D" w14:textId="77777777" w:rsidR="006B0492" w:rsidRDefault="006B0492" w:rsidP="00A01EC8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CEI  PEQUENO 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CC18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40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602D" w14:textId="2C9B420E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85AD" w14:textId="6D71EA9B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EXCEDENTE</w:t>
            </w:r>
            <w:r w:rsidR="006E39FA">
              <w:rPr>
                <w:rFonts w:ascii="Tahoma" w:hAnsi="Tahoma" w:cs="Tahoma"/>
                <w:bCs/>
                <w:kern w:val="0"/>
                <w:lang w:val="en-US" w:bidi="ar-SA"/>
              </w:rPr>
              <w:t>S</w:t>
            </w:r>
          </w:p>
        </w:tc>
      </w:tr>
    </w:tbl>
    <w:p w14:paraId="1DE7CEE2" w14:textId="77777777" w:rsidR="006B0492" w:rsidRDefault="006B0492" w:rsidP="006B0492">
      <w:pPr>
        <w:pStyle w:val="Standard"/>
        <w:ind w:left="709"/>
        <w:jc w:val="both"/>
        <w:rPr>
          <w:rFonts w:ascii="Tahoma" w:hAnsi="Tahoma" w:cs="Tahoma"/>
          <w:b/>
        </w:rPr>
      </w:pPr>
    </w:p>
    <w:p w14:paraId="60F87909" w14:textId="0594C1D9" w:rsidR="006B0492" w:rsidRDefault="00D365F2" w:rsidP="00BA6813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PROFESSOR DE </w:t>
      </w:r>
      <w:r w:rsidR="006B0492">
        <w:rPr>
          <w:rFonts w:ascii="Tahoma" w:hAnsi="Tahoma" w:cs="Tahoma"/>
          <w:b/>
        </w:rPr>
        <w:t>ARTE-</w:t>
      </w:r>
      <w:r>
        <w:rPr>
          <w:rFonts w:ascii="Tahoma" w:hAnsi="Tahoma" w:cs="Tahoma"/>
          <w:b/>
        </w:rPr>
        <w:t xml:space="preserve"> </w:t>
      </w:r>
      <w:r w:rsidR="006B0492">
        <w:rPr>
          <w:rFonts w:ascii="Tahoma" w:hAnsi="Tahoma" w:cs="Tahoma"/>
          <w:b/>
        </w:rPr>
        <w:t>à</w:t>
      </w:r>
      <w:r w:rsidR="006B0492">
        <w:rPr>
          <w:rFonts w:ascii="Tahoma" w:hAnsi="Tahoma" w:cs="Tahoma"/>
          <w:b/>
          <w:u w:val="single"/>
        </w:rPr>
        <w:t>s  8:45 horas.</w:t>
      </w:r>
    </w:p>
    <w:p w14:paraId="37482C4E" w14:textId="77777777" w:rsidR="006B0492" w:rsidRDefault="006B0492" w:rsidP="006B0492">
      <w:pPr>
        <w:pStyle w:val="Standard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701"/>
        <w:gridCol w:w="2552"/>
      </w:tblGrid>
      <w:tr w:rsidR="006B0492" w14:paraId="458BBBC8" w14:textId="77777777" w:rsidTr="00A01EC8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E0BD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ESCOLA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6F80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CARGA HORÁRIA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6E38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NÚMERO DE VAGAS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49B0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ORIGEM DA VAGA</w:t>
            </w:r>
          </w:p>
        </w:tc>
      </w:tr>
      <w:tr w:rsidR="006B0492" w14:paraId="421D430D" w14:textId="77777777" w:rsidTr="00A01EC8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AF24" w14:textId="77777777" w:rsidR="006B0492" w:rsidRDefault="006B0492" w:rsidP="00A01EC8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B67F" w14:textId="77777777" w:rsidR="006B0492" w:rsidRDefault="006B0492" w:rsidP="00A01EC8">
            <w:pPr>
              <w:pStyle w:val="Standard"/>
              <w:widowControl w:val="0"/>
              <w:spacing w:line="276" w:lineRule="auto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E560" w14:textId="77ACB588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7966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EXCEDENTE</w:t>
            </w:r>
          </w:p>
        </w:tc>
      </w:tr>
    </w:tbl>
    <w:p w14:paraId="77A23372" w14:textId="77777777" w:rsidR="006B0492" w:rsidRDefault="006B0492" w:rsidP="006B0492">
      <w:pPr>
        <w:pStyle w:val="Standard"/>
        <w:ind w:left="709"/>
        <w:jc w:val="both"/>
        <w:rPr>
          <w:rFonts w:ascii="Tahoma" w:hAnsi="Tahoma" w:cs="Tahoma"/>
          <w:b/>
        </w:rPr>
      </w:pPr>
    </w:p>
    <w:p w14:paraId="249C8192" w14:textId="7150CC44" w:rsidR="006B0492" w:rsidRDefault="00D365F2" w:rsidP="00BA6813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PROFESSOR DE </w:t>
      </w:r>
      <w:r w:rsidR="006B0492">
        <w:rPr>
          <w:rFonts w:ascii="Tahoma" w:hAnsi="Tahoma" w:cs="Tahoma"/>
          <w:b/>
        </w:rPr>
        <w:t>EDUCAÇÃO FÍSICA –</w:t>
      </w:r>
      <w:r w:rsidR="006B0492">
        <w:rPr>
          <w:rFonts w:ascii="Tahoma" w:hAnsi="Tahoma" w:cs="Tahoma"/>
          <w:b/>
          <w:u w:val="single"/>
        </w:rPr>
        <w:t xml:space="preserve"> ás 9:00 horas</w:t>
      </w:r>
    </w:p>
    <w:p w14:paraId="232379E9" w14:textId="77777777" w:rsidR="006B0492" w:rsidRDefault="006B0492" w:rsidP="006B0492">
      <w:pPr>
        <w:pStyle w:val="Standard"/>
        <w:ind w:left="709"/>
        <w:jc w:val="both"/>
        <w:rPr>
          <w:rFonts w:ascii="Tahoma" w:hAnsi="Tahoma" w:cs="Tahoma"/>
          <w:b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701"/>
        <w:gridCol w:w="2552"/>
      </w:tblGrid>
      <w:tr w:rsidR="006B0492" w14:paraId="692C6F6F" w14:textId="77777777" w:rsidTr="00A01EC8">
        <w:trPr>
          <w:trHeight w:val="3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7545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ESCOLA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A9E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CARGA HORÁRIA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50CA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NÚMERO DE VAGAS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41BB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/>
                <w:kern w:val="0"/>
                <w:lang w:val="en-US" w:bidi="ar-SA"/>
              </w:rPr>
            </w:pPr>
            <w:r>
              <w:rPr>
                <w:rFonts w:ascii="Tahoma" w:hAnsi="Tahoma" w:cs="Tahoma"/>
                <w:b/>
                <w:kern w:val="0"/>
                <w:lang w:val="en-US" w:bidi="ar-SA"/>
              </w:rPr>
              <w:t>ORIGEM DA VAGA</w:t>
            </w:r>
          </w:p>
        </w:tc>
      </w:tr>
      <w:tr w:rsidR="006B0492" w14:paraId="24A65B0A" w14:textId="77777777" w:rsidTr="00A01EC8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E09F" w14:textId="77777777" w:rsidR="006B0492" w:rsidRDefault="006B0492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CEI  PEQUENO 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11CD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975F" w14:textId="6AABE75C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16AA" w14:textId="7728A5EA" w:rsidR="006B0492" w:rsidRDefault="006B0492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EXCEDENTE</w:t>
            </w:r>
            <w:r w:rsidR="006E39FA">
              <w:rPr>
                <w:rFonts w:ascii="Tahoma" w:hAnsi="Tahoma" w:cs="Tahoma"/>
                <w:bCs/>
                <w:kern w:val="0"/>
                <w:lang w:val="en-US" w:bidi="ar-SA"/>
              </w:rPr>
              <w:t>S</w:t>
            </w:r>
          </w:p>
        </w:tc>
      </w:tr>
      <w:tr w:rsidR="006E39FA" w14:paraId="6094C9DC" w14:textId="77777777" w:rsidTr="006A6801">
        <w:trPr>
          <w:trHeight w:val="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5BF6" w14:textId="77777777" w:rsidR="006E39FA" w:rsidRDefault="006E39FA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B13B" w14:textId="77777777" w:rsidR="006E39FA" w:rsidRDefault="006E39FA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20 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6D524" w14:textId="5FD7A1BE" w:rsidR="006E39FA" w:rsidRDefault="006E39FA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01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921A" w14:textId="05A4A1A5" w:rsidR="006E39FA" w:rsidRPr="00D365F2" w:rsidRDefault="006E39FA" w:rsidP="00644FBA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bidi="ar-SA"/>
              </w:rPr>
            </w:pPr>
            <w:r w:rsidRPr="00D365F2">
              <w:rPr>
                <w:rFonts w:ascii="Tahoma" w:hAnsi="Tahoma" w:cs="Tahoma"/>
                <w:bCs/>
                <w:kern w:val="0"/>
                <w:lang w:bidi="ar-SA"/>
              </w:rPr>
              <w:t>Vinculada</w:t>
            </w:r>
            <w:r>
              <w:rPr>
                <w:rFonts w:ascii="Tahoma" w:hAnsi="Tahoma" w:cs="Tahoma"/>
                <w:bCs/>
                <w:kern w:val="0"/>
                <w:lang w:bidi="ar-SA"/>
              </w:rPr>
              <w:t>s</w:t>
            </w:r>
            <w:r w:rsidRPr="00D365F2">
              <w:rPr>
                <w:rFonts w:ascii="Tahoma" w:hAnsi="Tahoma" w:cs="Tahoma"/>
                <w:bCs/>
                <w:kern w:val="0"/>
                <w:lang w:bidi="ar-SA"/>
              </w:rPr>
              <w:t xml:space="preserve"> ao afastamento da professora Kátia Regina  Schlosser</w:t>
            </w:r>
          </w:p>
          <w:p w14:paraId="11BB7C1B" w14:textId="0828D68D" w:rsidR="006E39FA" w:rsidRPr="00D365F2" w:rsidRDefault="006E39FA" w:rsidP="006A6801">
            <w:pPr>
              <w:pStyle w:val="Standard"/>
              <w:widowControl w:val="0"/>
              <w:rPr>
                <w:rFonts w:ascii="Tahoma" w:hAnsi="Tahoma" w:cs="Tahoma"/>
                <w:bCs/>
                <w:kern w:val="0"/>
                <w:lang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 xml:space="preserve"> </w:t>
            </w:r>
          </w:p>
        </w:tc>
      </w:tr>
      <w:tr w:rsidR="006E39FA" w14:paraId="616FAC3C" w14:textId="77777777" w:rsidTr="006A6801">
        <w:trPr>
          <w:trHeight w:val="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E3A6" w14:textId="77777777" w:rsidR="006E39FA" w:rsidRDefault="006E39FA">
            <w:pPr>
              <w:pStyle w:val="Standard"/>
              <w:widowControl w:val="0"/>
              <w:spacing w:line="276" w:lineRule="auto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3244" w14:textId="77777777" w:rsidR="006E39FA" w:rsidRDefault="006E39FA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10 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7482D" w14:textId="6E64D062" w:rsidR="006E39FA" w:rsidRDefault="006E39FA" w:rsidP="00A01EC8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01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A85C" w14:textId="650E5A1A" w:rsidR="006E39FA" w:rsidRDefault="006E39FA">
            <w:pPr>
              <w:pStyle w:val="Standard"/>
              <w:widowControl w:val="0"/>
              <w:rPr>
                <w:rFonts w:ascii="Tahoma" w:hAnsi="Tahoma" w:cs="Tahoma"/>
                <w:bCs/>
                <w:kern w:val="0"/>
                <w:lang w:val="en-US" w:bidi="ar-SA"/>
              </w:rPr>
            </w:pPr>
          </w:p>
        </w:tc>
      </w:tr>
    </w:tbl>
    <w:p w14:paraId="06CA0436" w14:textId="77777777" w:rsidR="00A01EC8" w:rsidRDefault="00A01EC8" w:rsidP="006B0492">
      <w:pPr>
        <w:pStyle w:val="Standard"/>
        <w:spacing w:before="90" w:after="120"/>
        <w:ind w:left="401"/>
        <w:rPr>
          <w:rFonts w:ascii="Tahoma" w:hAnsi="Tahoma" w:cs="Tahoma"/>
          <w:b/>
        </w:rPr>
      </w:pPr>
    </w:p>
    <w:p w14:paraId="42720545" w14:textId="5B41CFB4" w:rsidR="006B0492" w:rsidRDefault="00D365F2" w:rsidP="00BA6813">
      <w:pPr>
        <w:pStyle w:val="Standard"/>
        <w:numPr>
          <w:ilvl w:val="0"/>
          <w:numId w:val="4"/>
        </w:numPr>
        <w:spacing w:before="90" w:after="120"/>
        <w:rPr>
          <w:rFonts w:hint="eastAsia"/>
        </w:rPr>
      </w:pPr>
      <w:r>
        <w:rPr>
          <w:rFonts w:ascii="Tahoma" w:hAnsi="Tahoma" w:cs="Tahoma"/>
          <w:b/>
        </w:rPr>
        <w:t xml:space="preserve">PROFESSOR DE </w:t>
      </w:r>
      <w:r w:rsidR="006B0492">
        <w:rPr>
          <w:rFonts w:ascii="Tahoma" w:hAnsi="Tahoma" w:cs="Tahoma"/>
          <w:b/>
        </w:rPr>
        <w:t xml:space="preserve">EDUCAÇÃO INFANTIL – </w:t>
      </w:r>
      <w:r w:rsidR="006B0492">
        <w:rPr>
          <w:rFonts w:ascii="Tahoma" w:hAnsi="Tahoma" w:cs="Tahoma"/>
          <w:b/>
          <w:u w:val="single"/>
        </w:rPr>
        <w:t>às 9:30 horas</w:t>
      </w:r>
    </w:p>
    <w:p w14:paraId="2B40FBC3" w14:textId="77777777" w:rsidR="006B0492" w:rsidRDefault="006B0492" w:rsidP="006B0492">
      <w:pPr>
        <w:pStyle w:val="Standard"/>
        <w:spacing w:before="3" w:after="1"/>
        <w:rPr>
          <w:rFonts w:ascii="Tahoma" w:hAnsi="Tahoma" w:cs="Tahoma"/>
          <w:b/>
        </w:rPr>
      </w:pPr>
    </w:p>
    <w:tbl>
      <w:tblPr>
        <w:tblW w:w="9375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1416"/>
        <w:gridCol w:w="1559"/>
        <w:gridCol w:w="1558"/>
        <w:gridCol w:w="2381"/>
        <w:gridCol w:w="30"/>
      </w:tblGrid>
      <w:tr w:rsidR="006B0492" w14:paraId="192DE555" w14:textId="77777777" w:rsidTr="00A01EC8">
        <w:trPr>
          <w:trHeight w:val="60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073D8E" w14:textId="77777777" w:rsidR="006B0492" w:rsidRDefault="006B0492" w:rsidP="00A01EC8">
            <w:pPr>
              <w:pStyle w:val="TableParagraph"/>
              <w:ind w:left="105" w:right="6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DA ESCOLA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D168FE" w14:textId="77777777" w:rsidR="006B0492" w:rsidRDefault="006B0492" w:rsidP="00A01EC8">
            <w:pPr>
              <w:pStyle w:val="TableParagraph"/>
              <w:ind w:left="14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CARGA HORÁRIA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5D494" w14:textId="77777777" w:rsidR="006B0492" w:rsidRDefault="006B0492" w:rsidP="00A01EC8">
            <w:pPr>
              <w:pStyle w:val="TableParagraph"/>
              <w:tabs>
                <w:tab w:val="left" w:pos="1379"/>
              </w:tabs>
              <w:ind w:left="105" w:right="9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ORIGEM </w:t>
            </w:r>
            <w:r>
              <w:rPr>
                <w:rFonts w:ascii="Tahoma" w:hAnsi="Tahoma" w:cs="Tahoma"/>
                <w:b/>
                <w:spacing w:val="-2"/>
              </w:rPr>
              <w:t xml:space="preserve">DA </w:t>
            </w:r>
            <w:r>
              <w:rPr>
                <w:rFonts w:ascii="Tahoma" w:hAnsi="Tahoma" w:cs="Tahoma"/>
                <w:b/>
              </w:rPr>
              <w:t>VAGA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918CA" w14:textId="77777777" w:rsidR="006B0492" w:rsidRDefault="006B0492" w:rsidP="00A01EC8">
            <w:pPr>
              <w:pStyle w:val="TableParagraph"/>
              <w:spacing w:line="251" w:lineRule="exact"/>
              <w:ind w:left="3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28F439" w14:textId="77777777" w:rsidR="006B0492" w:rsidRDefault="006B0492" w:rsidP="00A01EC8">
            <w:pPr>
              <w:pStyle w:val="TableParagraph"/>
              <w:ind w:left="108" w:right="165" w:hang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TURMA /HORÁRIO</w:t>
            </w:r>
          </w:p>
        </w:tc>
      </w:tr>
      <w:tr w:rsidR="006B0492" w14:paraId="70B14008" w14:textId="77777777" w:rsidTr="00A01EC8">
        <w:trPr>
          <w:trHeight w:val="55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76362F" w14:textId="77777777" w:rsidR="006B0492" w:rsidRDefault="006B0492" w:rsidP="00A01EC8">
            <w:pPr>
              <w:pStyle w:val="TableParagraph"/>
              <w:ind w:left="105" w:right="20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CEI </w:t>
            </w:r>
            <w:r>
              <w:rPr>
                <w:rFonts w:ascii="Tahoma" w:hAnsi="Tahoma" w:cs="Tahoma"/>
                <w:spacing w:val="-1"/>
              </w:rPr>
              <w:t xml:space="preserve">PEQUENO </w:t>
            </w:r>
            <w:r>
              <w:rPr>
                <w:rFonts w:ascii="Tahoma" w:hAnsi="Tahoma" w:cs="Tahoma"/>
              </w:rPr>
              <w:t>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08E3592" w14:textId="77777777" w:rsidR="006B0492" w:rsidRDefault="006B0492" w:rsidP="00A01EC8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E6D554" w14:textId="77777777" w:rsidR="006B0492" w:rsidRDefault="006B0492" w:rsidP="00A01EC8">
            <w:pPr>
              <w:pStyle w:val="TableParagraph"/>
              <w:ind w:left="105" w:right="265"/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EXCEDENTE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0A2BB4" w14:textId="355505BD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3B82DD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BERÇÁRIO I -101</w:t>
            </w:r>
          </w:p>
          <w:p w14:paraId="0A184D67" w14:textId="19CA04B2" w:rsidR="006B0492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AS 11:30</w:t>
            </w:r>
          </w:p>
          <w:p w14:paraId="615E1838" w14:textId="7622DCC1" w:rsidR="006B0492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D4183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35AE953A" w14:textId="77777777" w:rsidTr="006E39FA">
        <w:trPr>
          <w:trHeight w:val="61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0E0576" w14:textId="3C72C84B" w:rsidR="006B0492" w:rsidRDefault="006B0492" w:rsidP="006E39FA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CEI </w:t>
            </w:r>
            <w:r>
              <w:rPr>
                <w:rFonts w:ascii="Tahoma" w:hAnsi="Tahoma" w:cs="Tahoma"/>
                <w:spacing w:val="-1"/>
              </w:rPr>
              <w:t xml:space="preserve">PEQUENO </w:t>
            </w:r>
            <w:r>
              <w:rPr>
                <w:rFonts w:ascii="Tahoma" w:hAnsi="Tahoma" w:cs="Tahoma"/>
              </w:rPr>
              <w:t>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10592A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8D0B1B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4966D3" w14:textId="327BCBE1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FA90FC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BERÇÁRIO  I -101</w:t>
            </w:r>
          </w:p>
          <w:p w14:paraId="0D98CF58" w14:textId="524942A4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57147F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  <w:p w14:paraId="39BA287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58AE3F2E" w14:textId="77777777" w:rsidTr="006E39FA">
        <w:trPr>
          <w:trHeight w:val="56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5FA02C" w14:textId="77777777" w:rsidR="006B0492" w:rsidRDefault="006B0492" w:rsidP="006E39FA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CEI PEQUENO 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AF555D" w14:textId="77777777" w:rsidR="006B0492" w:rsidRDefault="006B0492" w:rsidP="004C28E1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F2BB60" w14:textId="77777777" w:rsidR="006B0492" w:rsidRDefault="006B0492" w:rsidP="004C28E1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C17A595" w14:textId="6D0B9171" w:rsidR="006B0492" w:rsidRDefault="006B0492" w:rsidP="006E39FA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37F9F5" w14:textId="77777777" w:rsidR="006B0492" w:rsidRDefault="006B0492" w:rsidP="004C28E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BERÇÁRIO  II- 201</w:t>
            </w:r>
          </w:p>
          <w:p w14:paraId="29E99F9C" w14:textId="6FD794C2" w:rsidR="006B0492" w:rsidRDefault="006B0492" w:rsidP="006E39FA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9CE949" w14:textId="77777777" w:rsidR="006B0492" w:rsidRDefault="006B0492" w:rsidP="004C28E1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32093699" w14:textId="77777777" w:rsidTr="00A01EC8">
        <w:trPr>
          <w:trHeight w:val="694"/>
        </w:trPr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BAA141" w14:textId="77777777" w:rsidR="006B0492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CEI PEQUENO LAR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2E4E51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D2BE96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DF9AAD" w14:textId="77777777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3DACB3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BERÇÁRIO  II- 201</w:t>
            </w:r>
          </w:p>
          <w:p w14:paraId="4A171E4D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3F2508D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29E569FF" w14:textId="77777777" w:rsidTr="00A01EC8">
        <w:trPr>
          <w:trHeight w:val="694"/>
        </w:trPr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804B59" w14:textId="77777777" w:rsidR="006B0492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CEI PEQUENO LAR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60F8B8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D0CB76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AB7A0B" w14:textId="77777777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75C207" w14:textId="77777777" w:rsidR="006B0492" w:rsidRDefault="006B0492" w:rsidP="006E39FA">
            <w:pPr>
              <w:pStyle w:val="TableParagraph"/>
              <w:ind w:left="-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BERÇÁRIO 202 -MISTO</w:t>
            </w:r>
          </w:p>
          <w:p w14:paraId="32A14BB4" w14:textId="77777777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E204F7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6E521E9E" w14:textId="77777777" w:rsidTr="00A01EC8">
        <w:trPr>
          <w:trHeight w:val="694"/>
        </w:trPr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2035A0" w14:textId="77777777" w:rsidR="006B0492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CEI PEQUENO LAR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42C6F73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A5BC09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9F6E178" w14:textId="77777777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8F21BF" w14:textId="393E290B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BERÇÁRIO I-102</w:t>
            </w:r>
          </w:p>
          <w:p w14:paraId="140E7A33" w14:textId="20B9612A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72B9E4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6E7DD809" w14:textId="77777777" w:rsidTr="00A01EC8">
        <w:trPr>
          <w:trHeight w:val="694"/>
        </w:trPr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6D757A" w14:textId="77777777" w:rsidR="006B0492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CEI PEQUENO LAR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40C0AF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2CBA9D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FFE5FC" w14:textId="02D15DC1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26E34A" w14:textId="713CA42E" w:rsidR="006B0492" w:rsidRDefault="00BA6813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Contação De História</w:t>
            </w:r>
          </w:p>
          <w:p w14:paraId="70EA79B4" w14:textId="35067241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4BD6D7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017C5DC6" w14:textId="77777777" w:rsidTr="00A01EC8">
        <w:trPr>
          <w:trHeight w:val="694"/>
        </w:trPr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D5BAB1" w14:textId="77777777" w:rsidR="006B0492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CEI PEQUENO LAR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680804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087B10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65E715" w14:textId="535A09D9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5EFB67" w14:textId="6E76E03D" w:rsidR="006B0492" w:rsidRDefault="00BA6813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Contação De História</w:t>
            </w:r>
          </w:p>
          <w:p w14:paraId="4EDF720A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D26B861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72C6B847" w14:textId="77777777" w:rsidTr="00A01EC8">
        <w:trPr>
          <w:trHeight w:val="694"/>
        </w:trPr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262436" w14:textId="77777777" w:rsidR="006B0492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I CANTINHO ALEGRE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47F6B3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CFF027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3CF66D" w14:textId="40389955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C6851E" w14:textId="565F2101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 I- 101</w:t>
            </w:r>
          </w:p>
          <w:p w14:paraId="47EDC1B7" w14:textId="1A81F603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2D5FF4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16313832" w14:textId="77777777" w:rsidTr="006E39FA">
        <w:trPr>
          <w:trHeight w:val="521"/>
        </w:trPr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98752D" w14:textId="77777777" w:rsidR="006B0492" w:rsidRDefault="006B0492" w:rsidP="00A01EC8">
            <w:pPr>
              <w:pStyle w:val="TableParagraph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I CANTINHO ALEGRE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D42315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52870A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135D20" w14:textId="06C791FB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E8944E" w14:textId="31380933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 II- 202</w:t>
            </w:r>
          </w:p>
          <w:p w14:paraId="6A910617" w14:textId="1F6867DD" w:rsidR="006B0492" w:rsidRDefault="006B0492" w:rsidP="006E39FA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27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8A39252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</w:tbl>
    <w:p w14:paraId="794598EC" w14:textId="77777777" w:rsidR="006B0492" w:rsidRDefault="006B0492" w:rsidP="006B0492">
      <w:pPr>
        <w:pStyle w:val="Standard"/>
        <w:rPr>
          <w:rFonts w:ascii="Tahoma" w:hAnsi="Tahoma" w:cs="Tahoma"/>
          <w:b/>
        </w:rPr>
      </w:pPr>
    </w:p>
    <w:p w14:paraId="2984147C" w14:textId="4F28B91A" w:rsidR="006B0492" w:rsidRDefault="00D365F2" w:rsidP="00BA6813">
      <w:pPr>
        <w:pStyle w:val="Standard"/>
        <w:numPr>
          <w:ilvl w:val="0"/>
          <w:numId w:val="4"/>
        </w:numPr>
        <w:spacing w:line="480" w:lineRule="auto"/>
        <w:rPr>
          <w:rFonts w:hint="eastAsia"/>
        </w:rPr>
      </w:pPr>
      <w:r>
        <w:rPr>
          <w:rFonts w:ascii="Tahoma" w:hAnsi="Tahoma" w:cs="Tahoma"/>
          <w:b/>
          <w:bCs/>
        </w:rPr>
        <w:t>PROF</w:t>
      </w:r>
      <w:r w:rsidR="00BA681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DE </w:t>
      </w:r>
      <w:r w:rsidR="006B0492">
        <w:rPr>
          <w:rFonts w:ascii="Tahoma" w:hAnsi="Tahoma" w:cs="Tahoma"/>
          <w:b/>
        </w:rPr>
        <w:t xml:space="preserve">ENSINO FUNDAMENTAL/ANOS INICIAIS  – </w:t>
      </w:r>
      <w:r w:rsidR="006B0492">
        <w:rPr>
          <w:rFonts w:ascii="Tahoma" w:hAnsi="Tahoma" w:cs="Tahoma"/>
          <w:b/>
          <w:u w:val="single"/>
        </w:rPr>
        <w:t>às 10:30 horas</w:t>
      </w:r>
    </w:p>
    <w:tbl>
      <w:tblPr>
        <w:tblW w:w="9375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1416"/>
        <w:gridCol w:w="1559"/>
        <w:gridCol w:w="1558"/>
        <w:gridCol w:w="2381"/>
        <w:gridCol w:w="30"/>
      </w:tblGrid>
      <w:tr w:rsidR="006B0492" w14:paraId="7C32F4BC" w14:textId="77777777" w:rsidTr="00BA6813">
        <w:trPr>
          <w:trHeight w:val="60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B5FC84" w14:textId="77777777" w:rsidR="006B0492" w:rsidRDefault="006B0492" w:rsidP="00A01EC8">
            <w:pPr>
              <w:pStyle w:val="TableParagraph"/>
              <w:ind w:left="105" w:right="6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DA ESCOLA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A52D0C" w14:textId="77777777" w:rsidR="006B0492" w:rsidRDefault="006B0492" w:rsidP="00A01EC8">
            <w:pPr>
              <w:pStyle w:val="TableParagraph"/>
              <w:ind w:left="14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CARGA HORÁRIA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BDD7B6" w14:textId="77777777" w:rsidR="006B0492" w:rsidRDefault="006B0492" w:rsidP="00A01EC8">
            <w:pPr>
              <w:pStyle w:val="TableParagraph"/>
              <w:tabs>
                <w:tab w:val="left" w:pos="1379"/>
              </w:tabs>
              <w:ind w:left="105" w:right="9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ORIGEM </w:t>
            </w:r>
            <w:r>
              <w:rPr>
                <w:rFonts w:ascii="Tahoma" w:hAnsi="Tahoma" w:cs="Tahoma"/>
                <w:b/>
                <w:spacing w:val="-2"/>
              </w:rPr>
              <w:t xml:space="preserve">DA </w:t>
            </w:r>
            <w:r>
              <w:rPr>
                <w:rFonts w:ascii="Tahoma" w:hAnsi="Tahoma" w:cs="Tahoma"/>
                <w:b/>
              </w:rPr>
              <w:t>VAGA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93D5B" w14:textId="77777777" w:rsidR="006B0492" w:rsidRDefault="006B0492" w:rsidP="00A01EC8">
            <w:pPr>
              <w:pStyle w:val="TableParagraph"/>
              <w:spacing w:line="251" w:lineRule="exact"/>
              <w:ind w:left="3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TURNO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83968A" w14:textId="77777777" w:rsidR="006B0492" w:rsidRDefault="006B0492" w:rsidP="00A01EC8">
            <w:pPr>
              <w:pStyle w:val="TableParagraph"/>
              <w:ind w:left="108" w:right="165" w:hang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TURMA / HORÁRIO</w:t>
            </w:r>
          </w:p>
        </w:tc>
      </w:tr>
      <w:tr w:rsidR="006B0492" w14:paraId="222D4C70" w14:textId="77777777" w:rsidTr="00BA6813">
        <w:trPr>
          <w:trHeight w:val="55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D0EF86" w14:textId="447E06EB" w:rsidR="006B0492" w:rsidRDefault="006B0492" w:rsidP="00644FBA">
            <w:pPr>
              <w:pStyle w:val="TableParagraph"/>
              <w:ind w:left="10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pacing w:val="-1"/>
                <w:sz w:val="24"/>
                <w:szCs w:val="24"/>
                <w:lang w:val="en-US"/>
              </w:rPr>
              <w:t>E.R.M. Professora Griseldi Maria Muller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81DF1E" w14:textId="77777777" w:rsidR="006B0492" w:rsidRDefault="006B0492" w:rsidP="00A01EC8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614A0A" w14:textId="77777777" w:rsidR="006B0492" w:rsidRDefault="006B0492" w:rsidP="00A01EC8">
            <w:pPr>
              <w:pStyle w:val="TableParagraph"/>
              <w:ind w:left="105" w:right="265"/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462885" w14:textId="67E7FE01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8D61EB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INFORMÁTICA/ PRODUÇÃO TEXTUAL</w:t>
            </w:r>
          </w:p>
          <w:p w14:paraId="0EF2218E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FE0C5D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2709753D" w14:textId="77777777" w:rsidTr="006E39FA">
        <w:trPr>
          <w:trHeight w:val="85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EB5ABB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  <w:p w14:paraId="6404AAA6" w14:textId="77777777" w:rsidR="006B0492" w:rsidRDefault="006B0492" w:rsidP="00A01EC8">
            <w:pPr>
              <w:pStyle w:val="TableParagraph"/>
              <w:ind w:right="202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158309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0D49DA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97D57DC" w14:textId="4A086140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A07F1E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INFORMÁTICA/ PRODUÇÃO TEXTUAL</w:t>
            </w:r>
          </w:p>
          <w:p w14:paraId="703986D3" w14:textId="577FAC6A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F64031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352AA01E" w14:textId="77777777" w:rsidTr="00BA6813">
        <w:trPr>
          <w:trHeight w:val="69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B4B565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6B734C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2F489E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F01D1EF" w14:textId="3E87BBE0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</w:p>
          <w:p w14:paraId="53DF6D1A" w14:textId="783F623A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  <w:p w14:paraId="3D696FE3" w14:textId="77777777" w:rsidR="006B0492" w:rsidRDefault="006B0492" w:rsidP="00A01EC8">
            <w:pPr>
              <w:pStyle w:val="TableParagraph"/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D40EC0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2º ANO 203</w:t>
            </w:r>
          </w:p>
          <w:p w14:paraId="1546ACE6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63C287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358F94EA" w14:textId="77777777" w:rsidTr="00BA6813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4D6807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78A4A6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2C50C9" w14:textId="32A853D1" w:rsidR="006B0492" w:rsidRDefault="00A01EC8" w:rsidP="00BA6813">
            <w:pPr>
              <w:pStyle w:val="TableParagraph"/>
              <w:ind w:left="-5" w:right="-9" w:hanging="1"/>
              <w:jc w:val="center"/>
              <w:rPr>
                <w:rFonts w:ascii="Tahoma" w:hAnsi="Tahoma" w:cs="Tahoma"/>
              </w:rPr>
            </w:pPr>
            <w:r w:rsidRPr="006E39FA">
              <w:rPr>
                <w:rFonts w:ascii="Tahoma" w:hAnsi="Tahoma" w:cs="Tahoma"/>
                <w:i/>
                <w:iCs/>
                <w:sz w:val="20"/>
                <w:szCs w:val="20"/>
              </w:rPr>
              <w:t>Vinculada á Prof.</w:t>
            </w:r>
            <w:r w:rsidRPr="006E39F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6E39FA">
              <w:rPr>
                <w:rFonts w:ascii="Tahoma" w:hAnsi="Tahoma" w:cs="Tahoma"/>
                <w:i/>
                <w:iCs/>
                <w:sz w:val="20"/>
                <w:szCs w:val="20"/>
              </w:rPr>
              <w:t>Margarete S. Turella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E16A26" w14:textId="77777777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B21643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5° ANO 501</w:t>
            </w:r>
          </w:p>
          <w:p w14:paraId="7570A5D9" w14:textId="58064A54" w:rsidR="006B0492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976F2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2D28B904" w14:textId="77777777" w:rsidTr="00BA6813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50B0F1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DE9F31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1C3EB31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C66FC3" w14:textId="77777777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BA660F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5º ANO 502</w:t>
            </w:r>
          </w:p>
          <w:p w14:paraId="4EE9F53C" w14:textId="77777777" w:rsidR="006B0492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071E9F3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18443CDF" w14:textId="77777777" w:rsidTr="00BA6813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4E889A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2B5328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A18AFA" w14:textId="3E468C19" w:rsidR="006B0492" w:rsidRDefault="00644FBA" w:rsidP="00A01EC8">
            <w:pPr>
              <w:pStyle w:val="TableParagraph"/>
              <w:ind w:left="104" w:right="164"/>
              <w:jc w:val="center"/>
              <w:rPr>
                <w:rFonts w:ascii="Tahoma" w:hAnsi="Tahoma" w:cs="Tahoma"/>
              </w:rPr>
            </w:pPr>
            <w:r w:rsidRPr="006E39FA">
              <w:rPr>
                <w:rFonts w:ascii="Tahoma" w:hAnsi="Tahoma" w:cs="Tahoma"/>
                <w:i/>
                <w:iCs/>
                <w:sz w:val="20"/>
                <w:szCs w:val="20"/>
              </w:rPr>
              <w:t>Vinculada á Prof.</w:t>
            </w:r>
            <w:r w:rsidRPr="006E39F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6E39FA">
              <w:rPr>
                <w:rFonts w:ascii="Tahoma" w:hAnsi="Tahoma" w:cs="Tahoma"/>
                <w:i/>
                <w:iCs/>
                <w:sz w:val="20"/>
                <w:szCs w:val="20"/>
              </w:rPr>
              <w:t>Margarete S. Turella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2C764F" w14:textId="77777777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C3A372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5º ANO 503</w:t>
            </w:r>
          </w:p>
          <w:p w14:paraId="7F6211B8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4EC0B8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49E717BD" w14:textId="77777777" w:rsidTr="00BA6813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DFEB64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560D89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51E8B5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593A79" w14:textId="7E225C3D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25222D" w14:textId="4F07A864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1º ANO 10</w:t>
            </w:r>
            <w:r w:rsidR="00B81D22">
              <w:rPr>
                <w:rFonts w:ascii="Tahoma" w:hAnsi="Tahoma" w:cs="Tahoma"/>
              </w:rPr>
              <w:t>2</w:t>
            </w:r>
          </w:p>
          <w:p w14:paraId="3B9CF99B" w14:textId="77777777" w:rsidR="006B0492" w:rsidRDefault="006B0492" w:rsidP="00A01EC8">
            <w:pPr>
              <w:pStyle w:val="TableParagraph"/>
              <w:spacing w:line="252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20804F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0F475BE0" w14:textId="77777777" w:rsidTr="00BA6813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867A9D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1AA16A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AF4B2F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E3FE3A" w14:textId="073984FA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9CBABA" w14:textId="2568C1FB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2º ANO 20</w:t>
            </w:r>
            <w:r w:rsidR="00B81D22">
              <w:rPr>
                <w:rFonts w:ascii="Tahoma" w:hAnsi="Tahoma" w:cs="Tahoma"/>
              </w:rPr>
              <w:t>1</w:t>
            </w:r>
          </w:p>
          <w:p w14:paraId="46B47299" w14:textId="045E60F8" w:rsidR="006B0492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39D2955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164EFE38" w14:textId="77777777" w:rsidTr="00BA6813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9C6A7B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ADBCCF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314005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71CC2A" w14:textId="44AF2531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B26AFC" w14:textId="1BEA4AC7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3º ANO</w:t>
            </w:r>
            <w:r w:rsidR="00B81D22">
              <w:rPr>
                <w:rFonts w:ascii="Tahoma" w:hAnsi="Tahoma" w:cs="Tahoma"/>
              </w:rPr>
              <w:t xml:space="preserve"> 301</w:t>
            </w:r>
          </w:p>
          <w:p w14:paraId="3DBF059C" w14:textId="77777777" w:rsidR="006B0492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47171F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  <w:tr w:rsidR="006B0492" w14:paraId="6B80BBE0" w14:textId="77777777" w:rsidTr="00BA6813">
        <w:trPr>
          <w:trHeight w:val="694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7B6AC8" w14:textId="77777777" w:rsidR="006B0492" w:rsidRDefault="006B0492" w:rsidP="00A01EC8">
            <w:pPr>
              <w:pStyle w:val="Standard"/>
              <w:widowControl w:val="0"/>
              <w:spacing w:line="276" w:lineRule="auto"/>
              <w:ind w:left="105" w:firstLine="55"/>
              <w:rPr>
                <w:rFonts w:ascii="Tahoma" w:hAnsi="Tahoma" w:cs="Tahoma"/>
                <w:bCs/>
                <w:kern w:val="0"/>
                <w:lang w:val="en-US" w:bidi="ar-SA"/>
              </w:rPr>
            </w:pPr>
            <w:r>
              <w:rPr>
                <w:rFonts w:ascii="Tahoma" w:hAnsi="Tahoma" w:cs="Tahoma"/>
                <w:bCs/>
                <w:kern w:val="0"/>
                <w:lang w:val="en-US" w:bidi="ar-SA"/>
              </w:rPr>
              <w:t>E.R.M. Professora Griseldi Maria Muller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BC5C96" w14:textId="77777777" w:rsidR="006B0492" w:rsidRDefault="006B0492" w:rsidP="00A01EC8">
            <w:pPr>
              <w:pStyle w:val="TableParagraph"/>
              <w:spacing w:line="247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38CFEB" w14:textId="77777777" w:rsidR="006B0492" w:rsidRDefault="006B0492" w:rsidP="00A01EC8">
            <w:pPr>
              <w:pStyle w:val="TableParagraph"/>
              <w:ind w:left="105" w:right="164" w:hang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2º PROFESSOR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8D33BA" w14:textId="0E328F63" w:rsidR="006B0492" w:rsidRDefault="006B0492" w:rsidP="00A01EC8">
            <w:pPr>
              <w:pStyle w:val="TableParagraph"/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0639BF" w14:textId="1F380E01" w:rsidR="006B0492" w:rsidRDefault="006B0492" w:rsidP="00A01EC8">
            <w:pPr>
              <w:pStyle w:val="Table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5º ANO 501</w:t>
            </w:r>
          </w:p>
          <w:p w14:paraId="20E1F954" w14:textId="77777777" w:rsidR="006B0492" w:rsidRDefault="006B0492" w:rsidP="00A01EC8">
            <w:pPr>
              <w:pStyle w:val="TableParagraph"/>
              <w:spacing w:line="252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ÁS 11:30</w:t>
            </w:r>
          </w:p>
          <w:p w14:paraId="1826D40D" w14:textId="77777777" w:rsidR="006B0492" w:rsidRDefault="006B0492" w:rsidP="00A01EC8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A1BA9C" w14:textId="77777777" w:rsidR="006B0492" w:rsidRDefault="006B0492" w:rsidP="00A01EC8">
            <w:pPr>
              <w:pStyle w:val="Standard"/>
              <w:widowControl w:val="0"/>
              <w:jc w:val="center"/>
              <w:rPr>
                <w:rFonts w:hint="eastAsia"/>
                <w:kern w:val="0"/>
                <w:sz w:val="22"/>
                <w:szCs w:val="22"/>
                <w:lang w:val="en-US" w:bidi="ar-SA"/>
              </w:rPr>
            </w:pPr>
          </w:p>
        </w:tc>
      </w:tr>
    </w:tbl>
    <w:p w14:paraId="44B46BF9" w14:textId="403BAF32" w:rsidR="006B0492" w:rsidRDefault="006B0492" w:rsidP="006B0492">
      <w:pPr>
        <w:pStyle w:val="Standard"/>
        <w:rPr>
          <w:rFonts w:ascii="Tahoma" w:hAnsi="Tahoma" w:cs="Tahoma"/>
          <w:b/>
        </w:rPr>
      </w:pPr>
    </w:p>
    <w:p w14:paraId="4CBCE4DC" w14:textId="77777777" w:rsidR="00644FBA" w:rsidRPr="00644FBA" w:rsidRDefault="00644FBA" w:rsidP="006B0492">
      <w:pPr>
        <w:pStyle w:val="Standard"/>
        <w:rPr>
          <w:rFonts w:ascii="Tahoma" w:hAnsi="Tahoma" w:cs="Tahoma"/>
          <w:b/>
          <w:sz w:val="28"/>
          <w:szCs w:val="28"/>
        </w:rPr>
      </w:pPr>
    </w:p>
    <w:p w14:paraId="45B59CC7" w14:textId="77777777" w:rsidR="00DA273B" w:rsidRPr="007D6BA8" w:rsidRDefault="00DA273B" w:rsidP="00644FBA">
      <w:pPr>
        <w:ind w:left="4820"/>
        <w:jc w:val="both"/>
        <w:rPr>
          <w:rFonts w:ascii="Tahoma" w:hAnsi="Tahoma" w:cs="Tahoma"/>
          <w:b/>
        </w:rPr>
      </w:pPr>
      <w:r w:rsidRPr="007D6BA8">
        <w:rPr>
          <w:rFonts w:ascii="Tahoma" w:hAnsi="Tahoma" w:cs="Tahoma"/>
          <w:b/>
        </w:rPr>
        <w:t>MARCIA JANE RUCKS</w:t>
      </w:r>
    </w:p>
    <w:p w14:paraId="08DB9ACF" w14:textId="3F0ADC37" w:rsidR="00816726" w:rsidRPr="00155E5B" w:rsidRDefault="00DA273B" w:rsidP="00644FBA">
      <w:pPr>
        <w:ind w:left="4820"/>
        <w:jc w:val="both"/>
        <w:rPr>
          <w:rFonts w:ascii="Tahoma" w:hAnsi="Tahoma" w:cs="Tahoma"/>
          <w:szCs w:val="23"/>
        </w:rPr>
      </w:pPr>
      <w:r w:rsidRPr="007D6BA8">
        <w:rPr>
          <w:rFonts w:ascii="Tahoma" w:hAnsi="Tahoma" w:cs="Tahoma"/>
          <w:b/>
        </w:rPr>
        <w:t>DIRETORA MUNICIPAL DE EDUCAÇÃO</w:t>
      </w:r>
    </w:p>
    <w:sectPr w:rsidR="00816726" w:rsidRPr="00155E5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9440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9440A2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9440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9440A2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9440A2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9440A2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091AD9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091AD9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091AD9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E6FBE"/>
    <w:rsid w:val="000E71A3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502A97"/>
    <w:rsid w:val="00536F18"/>
    <w:rsid w:val="005424DC"/>
    <w:rsid w:val="00580355"/>
    <w:rsid w:val="005918E7"/>
    <w:rsid w:val="005A3DD5"/>
    <w:rsid w:val="005D6C3B"/>
    <w:rsid w:val="00624F2E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7344A"/>
    <w:rsid w:val="00E77D3F"/>
    <w:rsid w:val="00EF2518"/>
    <w:rsid w:val="00F343C6"/>
    <w:rsid w:val="00F654E9"/>
    <w:rsid w:val="00FA0F0D"/>
    <w:rsid w:val="00FB390D"/>
    <w:rsid w:val="00FC083F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8</cp:revision>
  <cp:lastPrinted>2022-01-24T12:41:00Z</cp:lastPrinted>
  <dcterms:created xsi:type="dcterms:W3CDTF">2022-01-20T18:51:00Z</dcterms:created>
  <dcterms:modified xsi:type="dcterms:W3CDTF">2022-01-24T13:27:00Z</dcterms:modified>
</cp:coreProperties>
</file>