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340CBD27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04</w:t>
      </w:r>
      <w:r w:rsidR="00B83DDB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8B752A">
        <w:rPr>
          <w:rFonts w:ascii="Tahoma" w:hAnsi="Tahoma" w:cs="Tahoma"/>
          <w:b/>
          <w:bCs/>
          <w:sz w:val="24"/>
          <w:szCs w:val="24"/>
          <w:u w:val="single"/>
        </w:rPr>
        <w:t>7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6C0F1F4" w:rsidR="006C602D" w:rsidRP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55C65A15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Médico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E23D10">
        <w:rPr>
          <w:rFonts w:ascii="Tahoma" w:hAnsi="Tahoma" w:cs="Tahoma"/>
          <w:sz w:val="24"/>
          <w:szCs w:val="24"/>
        </w:rPr>
        <w:t>o Sr.</w:t>
      </w:r>
      <w:r w:rsidR="00807947">
        <w:rPr>
          <w:rFonts w:ascii="Tahoma" w:hAnsi="Tahoma" w:cs="Tahoma"/>
          <w:sz w:val="24"/>
          <w:szCs w:val="24"/>
        </w:rPr>
        <w:t xml:space="preserve"> </w:t>
      </w:r>
      <w:r w:rsidR="00B83DDB" w:rsidRPr="00B83DDB">
        <w:rPr>
          <w:rFonts w:ascii="Tahoma" w:hAnsi="Tahoma" w:cs="Tahoma"/>
          <w:sz w:val="24"/>
          <w:szCs w:val="24"/>
        </w:rPr>
        <w:t>LUIZ FERNANDO DANELUZ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3C1A227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807947">
        <w:rPr>
          <w:rFonts w:ascii="Tahoma" w:hAnsi="Tahoma" w:cs="Tahoma"/>
          <w:color w:val="000000"/>
          <w:sz w:val="24"/>
          <w:szCs w:val="24"/>
        </w:rPr>
        <w:t>10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807947">
        <w:rPr>
          <w:rFonts w:ascii="Tahoma" w:hAnsi="Tahoma" w:cs="Tahoma"/>
          <w:color w:val="000000"/>
          <w:sz w:val="24"/>
          <w:szCs w:val="24"/>
        </w:rPr>
        <w:t>dez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7597F2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807947">
        <w:rPr>
          <w:rFonts w:ascii="Tahoma" w:hAnsi="Tahoma" w:cs="Tahoma"/>
          <w:sz w:val="24"/>
          <w:szCs w:val="24"/>
        </w:rPr>
        <w:t>07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77777777" w:rsidR="009105A4" w:rsidRPr="004E6B4A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5298936" w14:textId="43DDF918" w:rsidR="009105A4" w:rsidRDefault="00397A86" w:rsidP="00141757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SILVANA FERRARI</w:t>
      </w:r>
      <w:r>
        <w:rPr>
          <w:rFonts w:ascii="Tahoma" w:hAnsi="Tahoma" w:cs="Tahoma"/>
          <w:b/>
        </w:rPr>
        <w:tab/>
      </w:r>
    </w:p>
    <w:p w14:paraId="35A9D93F" w14:textId="2BA9B6F8" w:rsidR="00397A86" w:rsidRPr="004E6B4A" w:rsidRDefault="00397A86" w:rsidP="00141757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Assessora de Departamento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6F49A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6F49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3C57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6F49AA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6F49AA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6F49AA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6F49AA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6F49AA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6F49AA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6F49AA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6F49AA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B5BB0"/>
    <w:rsid w:val="002F3FE1"/>
    <w:rsid w:val="0030030D"/>
    <w:rsid w:val="00366C5C"/>
    <w:rsid w:val="00372B78"/>
    <w:rsid w:val="00397A86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30755"/>
    <w:rsid w:val="00731672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83DDB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F41503"/>
    <w:rsid w:val="00F42D66"/>
    <w:rsid w:val="00F458F1"/>
    <w:rsid w:val="00F77E76"/>
    <w:rsid w:val="00F86CBD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2021-09-27T16:03:00Z</cp:lastPrinted>
  <dcterms:created xsi:type="dcterms:W3CDTF">2022-03-07T20:04:00Z</dcterms:created>
  <dcterms:modified xsi:type="dcterms:W3CDTF">2022-03-07T20:04:00Z</dcterms:modified>
</cp:coreProperties>
</file>