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28B7CCDE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3E0C56">
        <w:rPr>
          <w:rFonts w:ascii="Tahoma" w:hAnsi="Tahoma" w:cs="Tahoma"/>
          <w:b/>
          <w:bCs/>
          <w:sz w:val="24"/>
          <w:szCs w:val="24"/>
          <w:u w:val="single"/>
        </w:rPr>
        <w:t>14</w:t>
      </w:r>
      <w:r w:rsidR="00B24489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E0C56">
        <w:rPr>
          <w:rFonts w:ascii="Tahoma" w:hAnsi="Tahoma" w:cs="Tahoma"/>
          <w:b/>
          <w:bCs/>
          <w:sz w:val="24"/>
          <w:szCs w:val="24"/>
          <w:u w:val="single"/>
        </w:rPr>
        <w:t>19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9F6CDB">
        <w:rPr>
          <w:rFonts w:ascii="Tahoma" w:hAnsi="Tahoma" w:cs="Tahoma"/>
          <w:b/>
          <w:bCs/>
          <w:sz w:val="24"/>
          <w:szCs w:val="24"/>
          <w:u w:val="single"/>
        </w:rPr>
        <w:t>JULHO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B14E215" w:rsidR="008B752A" w:rsidRPr="008B752A" w:rsidRDefault="00B43F69" w:rsidP="00C65BB5">
      <w:pPr>
        <w:pStyle w:val="Cabealho"/>
        <w:tabs>
          <w:tab w:val="clear" w:pos="4320"/>
          <w:tab w:val="clear" w:pos="8640"/>
        </w:tabs>
        <w:ind w:left="709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3E0C56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C65BB5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ind w:left="709"/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208FD18" w:rsidR="00B43F69" w:rsidRPr="004E6B4A" w:rsidRDefault="00F41503" w:rsidP="00C65BB5">
      <w:pPr>
        <w:tabs>
          <w:tab w:val="left" w:pos="2977"/>
        </w:tabs>
        <w:ind w:left="709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3E0C56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3E0C56">
        <w:rPr>
          <w:rFonts w:ascii="Tahoma" w:hAnsi="Tahoma" w:cs="Tahoma"/>
        </w:rPr>
        <w:t>233</w:t>
      </w:r>
      <w:r w:rsidR="00B42D0B">
        <w:rPr>
          <w:rFonts w:ascii="Tahoma" w:hAnsi="Tahoma" w:cs="Tahoma"/>
        </w:rPr>
        <w:t>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C65BB5">
      <w:pPr>
        <w:tabs>
          <w:tab w:val="left" w:pos="3544"/>
        </w:tabs>
        <w:ind w:left="709"/>
        <w:jc w:val="both"/>
        <w:rPr>
          <w:rFonts w:ascii="Tahoma" w:hAnsi="Tahoma" w:cs="Tahoma"/>
        </w:rPr>
      </w:pPr>
    </w:p>
    <w:p w14:paraId="4ABB7A91" w14:textId="2F400E59" w:rsidR="00B43F69" w:rsidRDefault="00DC288E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</w:t>
      </w:r>
      <w:r w:rsidR="006C602D">
        <w:rPr>
          <w:rFonts w:ascii="Tahoma" w:hAnsi="Tahoma" w:cs="Tahoma"/>
        </w:rPr>
        <w:t xml:space="preserve"> no Departamento</w:t>
      </w:r>
      <w:r w:rsidR="005D3069">
        <w:rPr>
          <w:rFonts w:ascii="Tahoma" w:hAnsi="Tahoma" w:cs="Tahoma"/>
        </w:rPr>
        <w:t>;</w:t>
      </w:r>
    </w:p>
    <w:p w14:paraId="7E36CA96" w14:textId="5EA3C8F5" w:rsidR="006C602D" w:rsidRPr="006C602D" w:rsidRDefault="006C602D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</w:t>
      </w:r>
      <w:r w:rsidR="005D306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5F7C7B03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4587FE8D" w14:textId="77777777" w:rsidR="005D3069" w:rsidRPr="004E6B4A" w:rsidRDefault="005D30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06DE791B" w:rsidR="009105A4" w:rsidRPr="004E6B4A" w:rsidRDefault="002015F2" w:rsidP="00C65BB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B24489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B24489">
        <w:rPr>
          <w:rFonts w:ascii="Tahoma" w:hAnsi="Tahoma" w:cs="Tahoma"/>
          <w:sz w:val="24"/>
          <w:szCs w:val="24"/>
        </w:rPr>
        <w:t>Engenheiro Civil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B24489">
        <w:rPr>
          <w:rFonts w:ascii="Tahoma" w:hAnsi="Tahoma" w:cs="Tahoma"/>
          <w:sz w:val="24"/>
          <w:szCs w:val="24"/>
        </w:rPr>
        <w:t>o</w:t>
      </w:r>
      <w:r w:rsidR="00E23D10">
        <w:rPr>
          <w:rFonts w:ascii="Tahoma" w:hAnsi="Tahoma" w:cs="Tahoma"/>
          <w:sz w:val="24"/>
          <w:szCs w:val="24"/>
        </w:rPr>
        <w:t xml:space="preserve"> Sr.</w:t>
      </w:r>
      <w:r w:rsidR="00B24489">
        <w:rPr>
          <w:rFonts w:ascii="Tahoma" w:hAnsi="Tahoma" w:cs="Tahoma"/>
          <w:sz w:val="24"/>
          <w:szCs w:val="24"/>
        </w:rPr>
        <w:t xml:space="preserve"> Marcelo Costa </w:t>
      </w:r>
      <w:proofErr w:type="spellStart"/>
      <w:r w:rsidR="00B24489">
        <w:rPr>
          <w:rFonts w:ascii="Tahoma" w:hAnsi="Tahoma" w:cs="Tahoma"/>
          <w:sz w:val="24"/>
          <w:szCs w:val="24"/>
        </w:rPr>
        <w:t>Batisti</w:t>
      </w:r>
      <w:proofErr w:type="spellEnd"/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B24489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5D306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5D306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C65BB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6699935D" w:rsidR="009105A4" w:rsidRPr="002206E1" w:rsidRDefault="00B43F69" w:rsidP="00C65BB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B24489">
        <w:rPr>
          <w:rFonts w:ascii="Tahoma" w:hAnsi="Tahoma" w:cs="Tahoma"/>
          <w:color w:val="000000"/>
          <w:sz w:val="24"/>
          <w:szCs w:val="24"/>
        </w:rPr>
        <w:t>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B24489">
        <w:rPr>
          <w:rFonts w:ascii="Tahoma" w:hAnsi="Tahoma" w:cs="Tahoma"/>
          <w:color w:val="000000"/>
          <w:sz w:val="24"/>
          <w:szCs w:val="24"/>
        </w:rPr>
        <w:t>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B24489">
        <w:rPr>
          <w:rFonts w:ascii="Tahoma" w:hAnsi="Tahoma" w:cs="Tahoma"/>
          <w:color w:val="000000"/>
          <w:sz w:val="24"/>
          <w:szCs w:val="24"/>
        </w:rPr>
        <w:t>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nesta Portaria deverá apresentar-se no prazo </w:t>
      </w:r>
      <w:r w:rsidR="00C65BB5">
        <w:rPr>
          <w:rFonts w:ascii="Tahoma" w:hAnsi="Tahoma" w:cs="Tahoma"/>
          <w:color w:val="000000"/>
          <w:sz w:val="24"/>
          <w:szCs w:val="24"/>
        </w:rPr>
        <w:t xml:space="preserve">citado no item </w:t>
      </w:r>
      <w:r w:rsidR="005029C6">
        <w:rPr>
          <w:rFonts w:ascii="Tahoma" w:hAnsi="Tahoma" w:cs="Tahoma"/>
          <w:color w:val="000000"/>
          <w:sz w:val="24"/>
          <w:szCs w:val="24"/>
        </w:rPr>
        <w:t>12.5 e 12.6 do edital de concurso público 001/2022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C65BB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C65BB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C65BB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4566BFA7" w:rsidR="0086036B" w:rsidRPr="00807947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C65BB5">
        <w:rPr>
          <w:rFonts w:ascii="Tahoma" w:hAnsi="Tahoma" w:cs="Tahoma"/>
          <w:sz w:val="24"/>
          <w:szCs w:val="24"/>
        </w:rPr>
        <w:t>19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C65BB5">
        <w:rPr>
          <w:rFonts w:ascii="Tahoma" w:hAnsi="Tahoma" w:cs="Tahoma"/>
          <w:sz w:val="24"/>
          <w:szCs w:val="24"/>
        </w:rPr>
        <w:t>julho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5B8B3A60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074B6532" w14:textId="77777777" w:rsidR="005029C6" w:rsidRDefault="005029C6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43371BB6" w14:textId="77777777" w:rsidR="00C65BB5" w:rsidRPr="004E6B4A" w:rsidRDefault="00C65BB5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0D6D9C" w14:textId="77777777" w:rsidR="00C65BB5" w:rsidRDefault="00C65BB5" w:rsidP="00C65BB5">
      <w:pPr>
        <w:rPr>
          <w:rFonts w:ascii="Tahoma" w:hAnsi="Tahoma" w:cs="Tahoma"/>
        </w:rPr>
      </w:pPr>
    </w:p>
    <w:p w14:paraId="12FBE94A" w14:textId="0E4E0A4D" w:rsidR="00FB58A7" w:rsidRDefault="009105A4" w:rsidP="00C65BB5">
      <w:pPr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5C907A34" w14:textId="77777777" w:rsidR="005029C6" w:rsidRPr="00BA5828" w:rsidRDefault="005029C6" w:rsidP="005029C6">
      <w:pPr>
        <w:ind w:left="4248" w:firstLine="1139"/>
        <w:jc w:val="both"/>
        <w:rPr>
          <w:rFonts w:ascii="Tahoma" w:hAnsi="Tahoma" w:cs="Tahoma"/>
          <w:b/>
        </w:rPr>
      </w:pPr>
      <w:r w:rsidRPr="00BA5828">
        <w:rPr>
          <w:rFonts w:ascii="Tahoma" w:hAnsi="Tahoma" w:cs="Tahoma"/>
          <w:b/>
        </w:rPr>
        <w:t>CLEBER EBERHART</w:t>
      </w:r>
    </w:p>
    <w:p w14:paraId="2DAD0A5D" w14:textId="77777777" w:rsidR="005029C6" w:rsidRPr="00BA5828" w:rsidRDefault="005029C6" w:rsidP="005029C6">
      <w:pPr>
        <w:ind w:left="4248" w:firstLine="1139"/>
        <w:jc w:val="both"/>
        <w:rPr>
          <w:rFonts w:ascii="Tahoma" w:hAnsi="Tahoma" w:cs="Tahoma"/>
        </w:rPr>
      </w:pPr>
      <w:r w:rsidRPr="00BA5828">
        <w:rPr>
          <w:rFonts w:ascii="Tahoma" w:hAnsi="Tahoma" w:cs="Tahoma"/>
        </w:rPr>
        <w:t>Secretário de Administração e Fazenda</w:t>
      </w:r>
    </w:p>
    <w:p w14:paraId="35A9D93F" w14:textId="11D347C8" w:rsidR="00397A86" w:rsidRPr="004E6B4A" w:rsidRDefault="00397A86" w:rsidP="009F6CDB">
      <w:pPr>
        <w:jc w:val="both"/>
        <w:rPr>
          <w:rFonts w:ascii="Tahoma" w:hAnsi="Tahoma" w:cs="Tahoma"/>
        </w:rPr>
      </w:pPr>
    </w:p>
    <w:sectPr w:rsidR="00397A86" w:rsidRPr="004E6B4A" w:rsidSect="009F6CDB">
      <w:headerReference w:type="default" r:id="rId7"/>
      <w:footerReference w:type="even" r:id="rId8"/>
      <w:footerReference w:type="default" r:id="rId9"/>
      <w:pgSz w:w="11907" w:h="16840" w:code="9"/>
      <w:pgMar w:top="1560" w:right="1134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9F6C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9F6C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9F6CDB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9F6CDB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9F6CDB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9F6CDB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B5BB0"/>
    <w:rsid w:val="002F3FE1"/>
    <w:rsid w:val="0030030D"/>
    <w:rsid w:val="00360B0A"/>
    <w:rsid w:val="00366C5C"/>
    <w:rsid w:val="00372B78"/>
    <w:rsid w:val="00397A86"/>
    <w:rsid w:val="003E0C56"/>
    <w:rsid w:val="00447054"/>
    <w:rsid w:val="004A1261"/>
    <w:rsid w:val="004E6B4A"/>
    <w:rsid w:val="005029C6"/>
    <w:rsid w:val="005076FB"/>
    <w:rsid w:val="005775C3"/>
    <w:rsid w:val="005D3069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9F6CDB"/>
    <w:rsid w:val="00A617B7"/>
    <w:rsid w:val="00A835EB"/>
    <w:rsid w:val="00AB72B9"/>
    <w:rsid w:val="00AE3672"/>
    <w:rsid w:val="00AE67F5"/>
    <w:rsid w:val="00AF6DC7"/>
    <w:rsid w:val="00B24489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65BB5"/>
    <w:rsid w:val="00C94678"/>
    <w:rsid w:val="00CD10DD"/>
    <w:rsid w:val="00D566E2"/>
    <w:rsid w:val="00DB38B3"/>
    <w:rsid w:val="00DC025B"/>
    <w:rsid w:val="00DC288E"/>
    <w:rsid w:val="00E106EE"/>
    <w:rsid w:val="00E23D10"/>
    <w:rsid w:val="00E66CDB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3</cp:revision>
  <cp:lastPrinted>2022-07-19T14:47:00Z</cp:lastPrinted>
  <dcterms:created xsi:type="dcterms:W3CDTF">2022-07-19T14:28:00Z</dcterms:created>
  <dcterms:modified xsi:type="dcterms:W3CDTF">2022-07-19T14:47:00Z</dcterms:modified>
</cp:coreProperties>
</file>