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1AF" w:rsidRDefault="00F321AF" w:rsidP="00F321AF">
      <w:pPr>
        <w:pStyle w:val="Cabealh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-329565</wp:posOffset>
            </wp:positionV>
            <wp:extent cx="1127125" cy="1062355"/>
            <wp:effectExtent l="0" t="0" r="0" b="4445"/>
            <wp:wrapNone/>
            <wp:docPr id="1" name="Imagem 1" descr="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md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ESTADO DE SANTA CATARINA</w:t>
      </w:r>
    </w:p>
    <w:p w:rsidR="00F321AF" w:rsidRDefault="00F321AF" w:rsidP="00F321AF">
      <w:pPr>
        <w:pStyle w:val="Cabealho"/>
      </w:pPr>
      <w:r>
        <w:t>MUNICÍPIO DE MODELO</w:t>
      </w:r>
    </w:p>
    <w:p w:rsidR="00F321AF" w:rsidRDefault="00F321AF" w:rsidP="00F321AF">
      <w:pPr>
        <w:pStyle w:val="Cabealho"/>
      </w:pPr>
      <w:r>
        <w:t>CONSELHO MUNICIPAL DOS DIREITOS DA CRIANÇA E DO ADOLESCENTE</w:t>
      </w:r>
    </w:p>
    <w:p w:rsidR="00F321AF" w:rsidRDefault="00F321AF" w:rsidP="00F321AF">
      <w:pPr>
        <w:pStyle w:val="Cabealho"/>
      </w:pPr>
      <w:r>
        <w:t>COMISSÃO ESPECIAL ELEITORAL - ELEIÇÃO DO CONSELHO TUTELAR</w:t>
      </w:r>
    </w:p>
    <w:p w:rsidR="00F321AF" w:rsidRDefault="00F321AF" w:rsidP="001F6F49">
      <w:pPr>
        <w:spacing w:line="48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7914A7" w:rsidRDefault="007914A7" w:rsidP="00AD1063">
      <w:pPr>
        <w:autoSpaceDE w:val="0"/>
        <w:spacing w:line="360" w:lineRule="auto"/>
        <w:jc w:val="center"/>
        <w:rPr>
          <w:rFonts w:ascii="Arial" w:hAnsi="Arial" w:cs="Arial"/>
          <w:b/>
        </w:rPr>
      </w:pPr>
    </w:p>
    <w:p w:rsidR="00AD1063" w:rsidRDefault="00AD1063" w:rsidP="00AD1063">
      <w:pPr>
        <w:autoSpaceDE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00</w:t>
      </w:r>
      <w:r w:rsidR="00953DC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/2019</w:t>
      </w:r>
    </w:p>
    <w:p w:rsidR="007914A7" w:rsidRDefault="007914A7" w:rsidP="00AD1063">
      <w:pPr>
        <w:autoSpaceDE w:val="0"/>
        <w:spacing w:line="360" w:lineRule="auto"/>
        <w:jc w:val="center"/>
        <w:rPr>
          <w:rFonts w:ascii="Arial" w:hAnsi="Arial" w:cs="Arial"/>
          <w:b/>
        </w:rPr>
      </w:pPr>
    </w:p>
    <w:p w:rsidR="00934088" w:rsidRDefault="00934088" w:rsidP="00AD1063">
      <w:pPr>
        <w:autoSpaceDE w:val="0"/>
        <w:spacing w:line="360" w:lineRule="auto"/>
        <w:jc w:val="center"/>
        <w:rPr>
          <w:rFonts w:ascii="Arial" w:hAnsi="Arial" w:cs="Arial"/>
          <w:b/>
          <w:lang w:eastAsia="pt-BR"/>
        </w:rPr>
      </w:pPr>
    </w:p>
    <w:p w:rsidR="00953DC2" w:rsidRDefault="00953DC2" w:rsidP="00953DC2">
      <w:pPr>
        <w:autoSpaceDE w:val="0"/>
        <w:spacing w:line="360" w:lineRule="auto"/>
        <w:jc w:val="both"/>
        <w:rPr>
          <w:rFonts w:ascii="Arial" w:hAnsi="Arial" w:cs="Arial"/>
        </w:rPr>
      </w:pPr>
      <w:r w:rsidRPr="00397684">
        <w:rPr>
          <w:rFonts w:ascii="Arial" w:hAnsi="Arial" w:cs="Arial"/>
        </w:rPr>
        <w:tab/>
        <w:t>O Conselho Municipal dos Direitos da Criança e do Adolescente-CMDCA, juntamente co</w:t>
      </w:r>
      <w:r>
        <w:rPr>
          <w:rFonts w:ascii="Arial" w:hAnsi="Arial" w:cs="Arial"/>
        </w:rPr>
        <w:t>m a Comissão Especial Eleitoral, torna público o resultado da eleição dos membros do Conselho Tutelar do município de Modelo-SC, realizada no dia 06 de outubro de 2019.</w:t>
      </w:r>
    </w:p>
    <w:p w:rsidR="007914A7" w:rsidRDefault="007914A7" w:rsidP="00953DC2">
      <w:pPr>
        <w:autoSpaceDE w:val="0"/>
        <w:spacing w:line="360" w:lineRule="auto"/>
        <w:jc w:val="both"/>
        <w:rPr>
          <w:rFonts w:ascii="Arial" w:hAnsi="Arial" w:cs="Arial"/>
        </w:rPr>
      </w:pPr>
    </w:p>
    <w:tbl>
      <w:tblPr>
        <w:tblW w:w="893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672"/>
        <w:gridCol w:w="2444"/>
        <w:gridCol w:w="3106"/>
        <w:gridCol w:w="1709"/>
      </w:tblGrid>
      <w:tr w:rsidR="00953DC2" w:rsidTr="00934088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3DC2" w:rsidRDefault="00953DC2" w:rsidP="005D587B">
            <w:pPr>
              <w:pStyle w:val="Ttulo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Classificação</w:t>
            </w:r>
          </w:p>
          <w:p w:rsidR="00953DC2" w:rsidRDefault="00953DC2" w:rsidP="005D58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Titulares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C2" w:rsidRDefault="00934088" w:rsidP="005D587B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Número do Candidato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3DC2" w:rsidRDefault="00953DC2" w:rsidP="005D587B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3DC2" w:rsidRDefault="00953DC2" w:rsidP="005D587B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Quantidade de Votos</w:t>
            </w:r>
          </w:p>
        </w:tc>
      </w:tr>
      <w:tr w:rsidR="00953DC2" w:rsidTr="00934088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3DC2" w:rsidRDefault="00953DC2" w:rsidP="005D587B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C2" w:rsidRDefault="00934088" w:rsidP="009340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4088" w:rsidRDefault="00953DC2" w:rsidP="007914A7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Altair Evandro Rintzel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3DC2" w:rsidRDefault="00953DC2" w:rsidP="005D587B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</w:t>
            </w:r>
          </w:p>
        </w:tc>
      </w:tr>
      <w:tr w:rsidR="00953DC2" w:rsidTr="00934088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3DC2" w:rsidRDefault="00953DC2" w:rsidP="005D587B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C2" w:rsidRDefault="00934088" w:rsidP="009340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4088" w:rsidRDefault="00953DC2" w:rsidP="007914A7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Vanuza Moreira da Silva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3DC2" w:rsidRDefault="00953DC2" w:rsidP="005D587B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</w:tr>
      <w:tr w:rsidR="00953DC2" w:rsidTr="00934088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3DC2" w:rsidRDefault="00953DC2" w:rsidP="005D587B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C2" w:rsidRDefault="00934088" w:rsidP="009340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4088" w:rsidRDefault="00953DC2" w:rsidP="007914A7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Diane Hollas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3DC2" w:rsidRDefault="00953DC2" w:rsidP="005D587B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</w:tr>
      <w:tr w:rsidR="00953DC2" w:rsidTr="00934088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3DC2" w:rsidRDefault="00953DC2" w:rsidP="005D587B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C2" w:rsidRDefault="00934088" w:rsidP="009340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4088" w:rsidRDefault="00953DC2" w:rsidP="007914A7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Damiane Jaine Schlosser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3DC2" w:rsidRDefault="00953DC2" w:rsidP="005D587B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953DC2" w:rsidTr="00934088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3DC2" w:rsidRDefault="00953DC2" w:rsidP="005D587B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C2" w:rsidRDefault="00934088" w:rsidP="009340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4088" w:rsidRDefault="00953DC2" w:rsidP="007914A7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Silvana Albani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3DC2" w:rsidRDefault="00953DC2" w:rsidP="005D587B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953DC2" w:rsidTr="00934088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14A7" w:rsidRDefault="007914A7" w:rsidP="005D587B">
            <w:pPr>
              <w:pStyle w:val="Ttulo4"/>
              <w:rPr>
                <w:rFonts w:ascii="Arial" w:hAnsi="Arial" w:cs="Arial"/>
                <w:sz w:val="24"/>
              </w:rPr>
            </w:pPr>
          </w:p>
          <w:p w:rsidR="00953DC2" w:rsidRDefault="00953DC2" w:rsidP="005D587B">
            <w:pPr>
              <w:pStyle w:val="Ttulo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Classificação</w:t>
            </w:r>
          </w:p>
          <w:p w:rsidR="00953DC2" w:rsidRDefault="00953DC2" w:rsidP="005D58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Suplentes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C2" w:rsidRDefault="00953DC2" w:rsidP="00934088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7914A7" w:rsidRDefault="007914A7" w:rsidP="00934088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7914A7" w:rsidRDefault="007914A7" w:rsidP="00934088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14A7" w:rsidRDefault="007914A7" w:rsidP="005D587B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953DC2" w:rsidRDefault="00953DC2" w:rsidP="005D587B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14A7" w:rsidRDefault="007914A7" w:rsidP="005D587B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953DC2" w:rsidRDefault="00953DC2" w:rsidP="005D587B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Quantidade de Votos</w:t>
            </w:r>
          </w:p>
        </w:tc>
      </w:tr>
      <w:tr w:rsidR="00953DC2" w:rsidTr="00934088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3DC2" w:rsidRDefault="00953DC2" w:rsidP="00953DC2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C2" w:rsidRDefault="00934088" w:rsidP="009340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4088" w:rsidRDefault="00953DC2" w:rsidP="007914A7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Roseli Inês Eloy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3DC2" w:rsidRDefault="00953DC2" w:rsidP="00953DC2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953DC2" w:rsidTr="00934088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3DC2" w:rsidRDefault="00953DC2" w:rsidP="00953DC2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C2" w:rsidRDefault="00934088" w:rsidP="009340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4088" w:rsidRDefault="00953DC2" w:rsidP="007914A7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 Lorenz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3DC2" w:rsidRDefault="00953DC2" w:rsidP="00953DC2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953DC2" w:rsidTr="00934088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3DC2" w:rsidRDefault="00953DC2" w:rsidP="00953DC2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C2" w:rsidRDefault="00934088" w:rsidP="009340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4088" w:rsidRDefault="00953DC2" w:rsidP="007914A7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Eliana Lorenz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3DC2" w:rsidRDefault="00953DC2" w:rsidP="00953DC2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953DC2" w:rsidTr="00934088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3DC2" w:rsidRDefault="00953DC2" w:rsidP="00953DC2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C2" w:rsidRDefault="00934088" w:rsidP="009340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4088" w:rsidRDefault="00953DC2" w:rsidP="007914A7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Edinéia Kelly Kath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3DC2" w:rsidRDefault="00953DC2" w:rsidP="00953DC2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953DC2" w:rsidTr="00934088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3DC2" w:rsidRDefault="00953DC2" w:rsidP="00953DC2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C2" w:rsidRDefault="00934088" w:rsidP="009340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4088" w:rsidRDefault="00953DC2" w:rsidP="007914A7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Lesia Salete Centa Bortolin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3DC2" w:rsidRDefault="00953DC2" w:rsidP="00953DC2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953DC2" w:rsidTr="00934088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3DC2" w:rsidRDefault="00953DC2" w:rsidP="00953DC2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C2" w:rsidRDefault="00934088" w:rsidP="009340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4088" w:rsidRDefault="00953DC2" w:rsidP="007914A7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 Wille Diel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3DC2" w:rsidRDefault="00953DC2" w:rsidP="00953DC2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953DC2" w:rsidTr="00934088">
        <w:trPr>
          <w:cantSplit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3DC2" w:rsidRDefault="00953DC2" w:rsidP="00953DC2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C2" w:rsidRDefault="00934088" w:rsidP="00934088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4088" w:rsidRDefault="00953DC2" w:rsidP="007914A7">
            <w:pPr>
              <w:autoSpaceDE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Bruna Granzoto Morandini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53DC2" w:rsidRDefault="00953DC2" w:rsidP="00953DC2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</w:tbl>
    <w:p w:rsidR="00953DC2" w:rsidRDefault="00953DC2" w:rsidP="00953DC2">
      <w:pPr>
        <w:autoSpaceDE w:val="0"/>
        <w:spacing w:line="360" w:lineRule="auto"/>
        <w:jc w:val="both"/>
        <w:rPr>
          <w:rFonts w:ascii="Arial" w:hAnsi="Arial" w:cs="Arial"/>
        </w:rPr>
      </w:pPr>
    </w:p>
    <w:p w:rsidR="00934088" w:rsidRDefault="00934088" w:rsidP="00953DC2">
      <w:pPr>
        <w:spacing w:line="36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Fica aberto o prazo de </w:t>
      </w:r>
      <w:r w:rsidR="007914A7">
        <w:rPr>
          <w:rFonts w:ascii="Arial" w:hAnsi="Arial" w:cs="Arial"/>
        </w:rPr>
        <w:t>01 (um) dia</w:t>
      </w:r>
      <w:r>
        <w:rPr>
          <w:rFonts w:ascii="Arial" w:hAnsi="Arial" w:cs="Arial"/>
        </w:rPr>
        <w:t xml:space="preserve"> após a publicação do presente Edital para que sejam </w:t>
      </w:r>
      <w:r w:rsidR="007914A7">
        <w:rPr>
          <w:rFonts w:ascii="Arial" w:hAnsi="Arial" w:cs="Arial"/>
        </w:rPr>
        <w:t>apresentadas</w:t>
      </w:r>
      <w:r>
        <w:rPr>
          <w:rFonts w:ascii="Arial" w:hAnsi="Arial" w:cs="Arial"/>
        </w:rPr>
        <w:t xml:space="preserve"> </w:t>
      </w:r>
      <w:r w:rsidR="007914A7">
        <w:rPr>
          <w:rFonts w:ascii="Arial" w:hAnsi="Arial" w:cs="Arial"/>
        </w:rPr>
        <w:t>impugnações</w:t>
      </w:r>
      <w:r>
        <w:rPr>
          <w:rFonts w:ascii="Arial" w:hAnsi="Arial" w:cs="Arial"/>
        </w:rPr>
        <w:t xml:space="preserve"> contra o resultado publicado</w:t>
      </w:r>
      <w:r w:rsidR="007914A7">
        <w:rPr>
          <w:rFonts w:ascii="Arial" w:hAnsi="Arial" w:cs="Arial"/>
        </w:rPr>
        <w:t>, conforme consta no item 11.2 do Edital nº001/2019 do CMDCA</w:t>
      </w:r>
      <w:r>
        <w:rPr>
          <w:rFonts w:ascii="Arial" w:hAnsi="Arial" w:cs="Arial"/>
        </w:rPr>
        <w:t>.</w:t>
      </w:r>
    </w:p>
    <w:p w:rsidR="00953DC2" w:rsidRDefault="00934088" w:rsidP="00953DC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homologação Final do resultado da Eleição dar-se-á após a análise d</w:t>
      </w:r>
      <w:r w:rsidR="007914A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 </w:t>
      </w:r>
      <w:r w:rsidR="007914A7">
        <w:rPr>
          <w:rFonts w:ascii="Arial" w:hAnsi="Arial" w:cs="Arial"/>
        </w:rPr>
        <w:t>impugnações, no dia 09 de outubro de 2019</w:t>
      </w:r>
      <w:r>
        <w:rPr>
          <w:rFonts w:ascii="Arial" w:hAnsi="Arial" w:cs="Arial"/>
        </w:rPr>
        <w:t xml:space="preserve">.  </w:t>
      </w:r>
    </w:p>
    <w:p w:rsidR="00953DC2" w:rsidRDefault="00953DC2" w:rsidP="00953DC2">
      <w:pPr>
        <w:autoSpaceDE w:val="0"/>
        <w:spacing w:line="360" w:lineRule="auto"/>
        <w:jc w:val="right"/>
        <w:rPr>
          <w:rFonts w:ascii="Arial" w:hAnsi="Arial" w:cs="Arial"/>
        </w:rPr>
      </w:pPr>
    </w:p>
    <w:p w:rsidR="00953DC2" w:rsidRDefault="00953DC2" w:rsidP="00953DC2">
      <w:pPr>
        <w:autoSpaceDE w:val="0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Modelo-SC, 0</w:t>
      </w:r>
      <w:r w:rsidR="0093408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outubro de 201</w:t>
      </w:r>
      <w:r w:rsidR="0093408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953DC2" w:rsidRDefault="00953DC2" w:rsidP="00953D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D2BDF" w:rsidRDefault="00CD2BDF" w:rsidP="00CD2BDF">
      <w:pPr>
        <w:pStyle w:val="Corpodetexto21"/>
        <w:spacing w:line="276" w:lineRule="auto"/>
        <w:jc w:val="center"/>
      </w:pPr>
      <w:r w:rsidRPr="00FF6366">
        <w:rPr>
          <w:noProof/>
        </w:rPr>
        <w:drawing>
          <wp:inline distT="0" distB="0" distL="0" distR="0" wp14:anchorId="4846133E" wp14:editId="435D15DA">
            <wp:extent cx="4680467" cy="2476500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9" t="48677" r="12159" b="21488"/>
                    <a:stretch/>
                  </pic:blipFill>
                  <pic:spPr bwMode="auto">
                    <a:xfrm>
                      <a:off x="0" y="0"/>
                      <a:ext cx="4687982" cy="248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063" w:rsidRDefault="00AD1063" w:rsidP="0064659C">
      <w:pPr>
        <w:pStyle w:val="Corpodetexto21"/>
        <w:spacing w:line="276" w:lineRule="auto"/>
        <w:jc w:val="left"/>
        <w:rPr>
          <w:rFonts w:ascii="Arial" w:eastAsia="Calibri" w:hAnsi="Arial" w:cs="Arial"/>
          <w:lang w:eastAsia="en-US"/>
        </w:rPr>
      </w:pPr>
    </w:p>
    <w:p w:rsidR="00AD1063" w:rsidRDefault="00AD1063" w:rsidP="00AD1063">
      <w:pPr>
        <w:ind w:left="64"/>
        <w:jc w:val="center"/>
        <w:rPr>
          <w:rFonts w:ascii="Arial" w:eastAsia="Calibri" w:hAnsi="Arial" w:cs="Arial"/>
          <w:lang w:eastAsia="en-US"/>
        </w:rPr>
      </w:pPr>
    </w:p>
    <w:p w:rsidR="00D2241D" w:rsidRPr="00F321AF" w:rsidRDefault="00D2241D" w:rsidP="00F321AF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sectPr w:rsidR="00D2241D" w:rsidRPr="00F321AF" w:rsidSect="007914A7">
      <w:pgSz w:w="11906" w:h="16838"/>
      <w:pgMar w:top="993" w:right="127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529E2"/>
    <w:multiLevelType w:val="multilevel"/>
    <w:tmpl w:val="E4C60906"/>
    <w:lvl w:ilvl="0">
      <w:start w:val="1"/>
      <w:numFmt w:val="decimal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decimal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decimal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decimal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decimal"/>
      <w:pStyle w:val="Ttulo6"/>
      <w:suff w:val="nothing"/>
      <w:lvlText w:val=""/>
      <w:lvlJc w:val="left"/>
      <w:pPr>
        <w:ind w:left="1152" w:hanging="1152"/>
      </w:pPr>
    </w:lvl>
    <w:lvl w:ilvl="6">
      <w:start w:val="1"/>
      <w:numFmt w:val="decimal"/>
      <w:pStyle w:val="Ttulo7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F49"/>
    <w:rsid w:val="00075757"/>
    <w:rsid w:val="000C793D"/>
    <w:rsid w:val="000E4A25"/>
    <w:rsid w:val="001F6F49"/>
    <w:rsid w:val="00482ABB"/>
    <w:rsid w:val="004C41B2"/>
    <w:rsid w:val="0055297B"/>
    <w:rsid w:val="0064659C"/>
    <w:rsid w:val="007656AC"/>
    <w:rsid w:val="007914A7"/>
    <w:rsid w:val="007B475B"/>
    <w:rsid w:val="008F256B"/>
    <w:rsid w:val="00903229"/>
    <w:rsid w:val="00921D70"/>
    <w:rsid w:val="00934088"/>
    <w:rsid w:val="00953DC2"/>
    <w:rsid w:val="00AD1063"/>
    <w:rsid w:val="00B8223D"/>
    <w:rsid w:val="00B96754"/>
    <w:rsid w:val="00CD2BDF"/>
    <w:rsid w:val="00CE2BC8"/>
    <w:rsid w:val="00D2241D"/>
    <w:rsid w:val="00F3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2FD5"/>
  <w15:chartTrackingRefBased/>
  <w15:docId w15:val="{99B45B77-A7B6-4CE7-BA9D-789A2FE6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6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rsid w:val="001F6F49"/>
    <w:pPr>
      <w:keepNext/>
      <w:numPr>
        <w:numId w:val="1"/>
      </w:numPr>
      <w:autoSpaceDE w:val="0"/>
      <w:spacing w:line="360" w:lineRule="auto"/>
      <w:jc w:val="center"/>
      <w:outlineLvl w:val="0"/>
    </w:pPr>
    <w:rPr>
      <w:color w:val="1C1C1C"/>
      <w:sz w:val="28"/>
      <w:lang w:eastAsia="pt-BR"/>
    </w:rPr>
  </w:style>
  <w:style w:type="paragraph" w:styleId="Ttulo2">
    <w:name w:val="heading 2"/>
    <w:basedOn w:val="Normal"/>
    <w:next w:val="Normal"/>
    <w:link w:val="Ttulo2Char"/>
    <w:rsid w:val="001F6F49"/>
    <w:pPr>
      <w:keepNext/>
      <w:numPr>
        <w:ilvl w:val="1"/>
        <w:numId w:val="1"/>
      </w:numPr>
      <w:tabs>
        <w:tab w:val="num" w:pos="360"/>
      </w:tabs>
      <w:ind w:left="0" w:firstLine="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rsid w:val="001F6F49"/>
    <w:pPr>
      <w:keepNext/>
      <w:numPr>
        <w:ilvl w:val="2"/>
        <w:numId w:val="1"/>
      </w:numPr>
      <w:spacing w:before="120" w:after="1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rsid w:val="001F6F49"/>
    <w:pPr>
      <w:keepNext/>
      <w:numPr>
        <w:ilvl w:val="3"/>
        <w:numId w:val="1"/>
      </w:numPr>
      <w:autoSpaceDE w:val="0"/>
      <w:spacing w:line="360" w:lineRule="auto"/>
      <w:jc w:val="center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link w:val="Ttulo5Char"/>
    <w:rsid w:val="001F6F4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1F6F49"/>
    <w:pPr>
      <w:keepNext/>
      <w:numPr>
        <w:ilvl w:val="5"/>
        <w:numId w:val="1"/>
      </w:numPr>
      <w:jc w:val="center"/>
      <w:outlineLvl w:val="5"/>
    </w:pPr>
    <w:rPr>
      <w:b/>
      <w:bCs/>
      <w:color w:val="FF0000"/>
      <w:sz w:val="28"/>
    </w:rPr>
  </w:style>
  <w:style w:type="paragraph" w:styleId="Ttulo7">
    <w:name w:val="heading 7"/>
    <w:basedOn w:val="Normal"/>
    <w:next w:val="Normal"/>
    <w:link w:val="Ttulo7Char"/>
    <w:rsid w:val="001F6F49"/>
    <w:pPr>
      <w:keepNext/>
      <w:numPr>
        <w:ilvl w:val="6"/>
        <w:numId w:val="1"/>
      </w:numPr>
      <w:autoSpaceDE w:val="0"/>
      <w:spacing w:line="360" w:lineRule="auto"/>
      <w:jc w:val="center"/>
      <w:outlineLvl w:val="6"/>
    </w:pPr>
    <w:rPr>
      <w:b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6F49"/>
    <w:rPr>
      <w:rFonts w:ascii="Times New Roman" w:eastAsia="Times New Roman" w:hAnsi="Times New Roman" w:cs="Times New Roman"/>
      <w:color w:val="1C1C1C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F6F4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rsid w:val="001F6F4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rsid w:val="001F6F49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1F6F49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rsid w:val="001F6F49"/>
    <w:rPr>
      <w:rFonts w:ascii="Times New Roman" w:eastAsia="Times New Roman" w:hAnsi="Times New Roman" w:cs="Times New Roman"/>
      <w:b/>
      <w:bCs/>
      <w:color w:val="FF0000"/>
      <w:sz w:val="28"/>
      <w:szCs w:val="24"/>
      <w:lang w:eastAsia="zh-CN"/>
    </w:rPr>
  </w:style>
  <w:style w:type="character" w:customStyle="1" w:styleId="Ttulo7Char">
    <w:name w:val="Título 7 Char"/>
    <w:basedOn w:val="Fontepargpadro"/>
    <w:link w:val="Ttulo7"/>
    <w:rsid w:val="001F6F49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Default">
    <w:name w:val="Default"/>
    <w:rsid w:val="00F321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321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F321AF"/>
    <w:pPr>
      <w:suppressLineNumbers/>
      <w:tabs>
        <w:tab w:val="center" w:pos="4393"/>
        <w:tab w:val="right" w:pos="8786"/>
      </w:tabs>
    </w:pPr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321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AD1063"/>
    <w:pPr>
      <w:spacing w:before="120" w:after="120"/>
      <w:jc w:val="both"/>
    </w:pPr>
    <w:rPr>
      <w:rFonts w:ascii="Tahoma" w:hAnsi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- CRAS</dc:creator>
  <cp:keywords/>
  <dc:description/>
  <cp:lastModifiedBy>Social</cp:lastModifiedBy>
  <cp:revision>4</cp:revision>
  <cp:lastPrinted>2019-10-01T20:30:00Z</cp:lastPrinted>
  <dcterms:created xsi:type="dcterms:W3CDTF">2019-10-07T16:48:00Z</dcterms:created>
  <dcterms:modified xsi:type="dcterms:W3CDTF">2019-10-07T17:31:00Z</dcterms:modified>
</cp:coreProperties>
</file>