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7D2A" w14:textId="77777777" w:rsidR="00405257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EDITAL DE </w:t>
      </w:r>
      <w:r w:rsidR="00405257">
        <w:rPr>
          <w:rFonts w:ascii="Tahoma" w:hAnsi="Tahoma" w:cs="Tahoma"/>
          <w:b/>
          <w:bCs/>
          <w:u w:val="single"/>
        </w:rPr>
        <w:t>PROCESSO SELETIVO SIMPLIFICADO</w:t>
      </w:r>
    </w:p>
    <w:p w14:paraId="0F205A9F" w14:textId="42C17DDF" w:rsidR="00DE48A9" w:rsidRPr="00CE68FE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CHAMADA PÚBLICA Nº 0</w:t>
      </w:r>
      <w:r w:rsidR="00CB4459">
        <w:rPr>
          <w:rFonts w:ascii="Tahoma" w:hAnsi="Tahoma" w:cs="Tahoma"/>
          <w:b/>
          <w:bCs/>
          <w:u w:val="single"/>
        </w:rPr>
        <w:t>0</w:t>
      </w:r>
      <w:r w:rsidR="0023025D">
        <w:rPr>
          <w:rFonts w:ascii="Tahoma" w:hAnsi="Tahoma" w:cs="Tahoma"/>
          <w:b/>
          <w:bCs/>
          <w:u w:val="single"/>
        </w:rPr>
        <w:t>5</w:t>
      </w:r>
      <w:r w:rsidR="00DE48A9" w:rsidRPr="00CE68FE">
        <w:rPr>
          <w:rFonts w:ascii="Tahoma" w:hAnsi="Tahoma" w:cs="Tahoma"/>
          <w:b/>
          <w:bCs/>
          <w:u w:val="single"/>
        </w:rPr>
        <w:t>/202</w:t>
      </w:r>
      <w:r w:rsidR="00CB4459">
        <w:rPr>
          <w:rFonts w:ascii="Tahoma" w:hAnsi="Tahoma" w:cs="Tahoma"/>
          <w:b/>
          <w:bCs/>
          <w:u w:val="single"/>
        </w:rPr>
        <w:t>2</w:t>
      </w:r>
    </w:p>
    <w:p w14:paraId="67412ED3" w14:textId="5A8F6224" w:rsidR="00DE48A9" w:rsidRPr="006C0E8F" w:rsidRDefault="00DE48A9" w:rsidP="001B5C31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CE68FE">
        <w:rPr>
          <w:rFonts w:ascii="Tahoma" w:hAnsi="Tahoma" w:cs="Tahoma"/>
          <w:b/>
          <w:bCs/>
          <w:u w:val="single"/>
        </w:rPr>
        <w:t xml:space="preserve">CONTRATAÇÃO DE </w:t>
      </w:r>
      <w:r w:rsidR="0023025D">
        <w:rPr>
          <w:rFonts w:ascii="Tahoma" w:hAnsi="Tahoma" w:cs="Tahoma"/>
          <w:b/>
          <w:bCs/>
          <w:i/>
          <w:iCs/>
          <w:u w:val="single"/>
        </w:rPr>
        <w:t>NUTRICIONISTA</w:t>
      </w:r>
    </w:p>
    <w:p w14:paraId="4AAE33D0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806804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Considerando situação de necessidade emergencial por inexistir candidatos aprovados em teste seletivo para atender as necessidades temporárias e emergenciais, o Prefeito Municipal de Modelo – SC, Sr. </w:t>
      </w:r>
      <w:r w:rsidRPr="00CE68FE">
        <w:rPr>
          <w:rFonts w:ascii="Tahoma" w:hAnsi="Tahoma" w:cs="Tahoma"/>
          <w:b/>
          <w:bCs/>
        </w:rPr>
        <w:t>DIRCEU SILVEIRA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14:paraId="4C73720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3EAD276" w14:textId="77777777" w:rsidR="00310C06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JUSTIFICATIVA:</w:t>
      </w:r>
    </w:p>
    <w:p w14:paraId="6298B0C3" w14:textId="77777777" w:rsidR="00D82119" w:rsidRPr="00D82119" w:rsidRDefault="00D82119" w:rsidP="006C0E8F">
      <w:pPr>
        <w:jc w:val="both"/>
        <w:rPr>
          <w:sz w:val="12"/>
        </w:rPr>
      </w:pPr>
    </w:p>
    <w:p w14:paraId="5020038D" w14:textId="4AD4E949" w:rsidR="00510742" w:rsidRDefault="00510742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Considerando</w:t>
      </w:r>
      <w:r w:rsidRPr="00E8799D">
        <w:rPr>
          <w:rFonts w:ascii="Tahoma" w:hAnsi="Tahoma" w:cs="Tahoma"/>
        </w:rPr>
        <w:t xml:space="preserve"> a situação de necessidade emergencial de contratação de </w:t>
      </w:r>
      <w:r w:rsidR="0023025D">
        <w:rPr>
          <w:rFonts w:ascii="Tahoma" w:hAnsi="Tahoma" w:cs="Tahoma"/>
        </w:rPr>
        <w:t>Nutricionista</w:t>
      </w:r>
      <w:r w:rsidRPr="00E8799D">
        <w:rPr>
          <w:rFonts w:ascii="Tahoma" w:hAnsi="Tahoma" w:cs="Tahoma"/>
        </w:rPr>
        <w:t xml:space="preserve">, </w:t>
      </w:r>
      <w:r w:rsidR="005F19B7">
        <w:rPr>
          <w:rFonts w:ascii="Tahoma" w:hAnsi="Tahoma" w:cs="Tahoma"/>
        </w:rPr>
        <w:t>uma vez que a Servidora efetiva foi exonerada, a pedido, conforme Decreto nº 296</w:t>
      </w:r>
      <w:r w:rsidR="005F19B7" w:rsidRPr="00734F08">
        <w:rPr>
          <w:rFonts w:ascii="Tahoma" w:hAnsi="Tahoma" w:cs="Tahoma"/>
        </w:rPr>
        <w:t>/2022</w:t>
      </w:r>
      <w:r w:rsidR="005F19B7">
        <w:rPr>
          <w:rFonts w:ascii="Tahoma" w:hAnsi="Tahoma" w:cs="Tahoma"/>
        </w:rPr>
        <w:t>, de 28 de setembro de 2022</w:t>
      </w:r>
      <w:r>
        <w:rPr>
          <w:rFonts w:ascii="Tahoma" w:hAnsi="Tahoma" w:cs="Tahoma"/>
        </w:rPr>
        <w:t>.</w:t>
      </w:r>
    </w:p>
    <w:p w14:paraId="65067BF2" w14:textId="49696324" w:rsidR="005F19B7" w:rsidRDefault="005F19B7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Considerando que é obrigatória a participação de Nutricionista na elaboração de cardápio e alimentação dos Estudantes.</w:t>
      </w:r>
    </w:p>
    <w:p w14:paraId="43A91E5E" w14:textId="7043D045" w:rsidR="00E8799D" w:rsidRDefault="00510742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E8799D">
        <w:rPr>
          <w:rFonts w:ascii="Tahoma" w:hAnsi="Tahoma" w:cs="Tahoma"/>
        </w:rPr>
        <w:t xml:space="preserve"> Diretora Municipal de Educação Marcia Jane Rucks</w:t>
      </w:r>
      <w:r w:rsidR="00FE0463" w:rsidRPr="003A16FA">
        <w:rPr>
          <w:rFonts w:ascii="Tahoma" w:hAnsi="Tahoma" w:cs="Tahoma"/>
        </w:rPr>
        <w:t>, no uso de suas atribuições, solicita que seja realizado procedimento para contratação de pessoal por tempo determinado para atender as necessidades temporárias de excepcional interesse público</w:t>
      </w:r>
      <w:r w:rsidR="00310C06" w:rsidRPr="001D2086">
        <w:rPr>
          <w:rFonts w:ascii="Tahoma" w:hAnsi="Tahoma" w:cs="Tahoma"/>
        </w:rPr>
        <w:t xml:space="preserve">; </w:t>
      </w:r>
    </w:p>
    <w:p w14:paraId="2ED33D85" w14:textId="67D2FE68" w:rsidR="00DE48A9" w:rsidRDefault="00FE0463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78EBD547" w14:textId="77777777" w:rsidR="001B5C31" w:rsidRDefault="001B5C31" w:rsidP="006C0E8F">
      <w:pPr>
        <w:jc w:val="both"/>
        <w:rPr>
          <w:rFonts w:ascii="Tahoma" w:hAnsi="Tahoma" w:cs="Tahoma"/>
        </w:rPr>
      </w:pPr>
    </w:p>
    <w:p w14:paraId="0A620D51" w14:textId="77777777" w:rsidR="001B5C31" w:rsidRPr="003A16FA" w:rsidRDefault="001B5C31" w:rsidP="006C0E8F">
      <w:pPr>
        <w:jc w:val="both"/>
        <w:rPr>
          <w:rFonts w:ascii="Tahoma" w:hAnsi="Tahoma" w:cs="Tahoma"/>
        </w:rPr>
      </w:pPr>
    </w:p>
    <w:p w14:paraId="6EA58E1A" w14:textId="77777777"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CRONOGRAMA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639"/>
      </w:tblGrid>
      <w:tr w:rsidR="00DE48A9" w:rsidRPr="006C0E8F" w14:paraId="7818BDFC" w14:textId="77777777" w:rsidTr="00576021">
        <w:trPr>
          <w:trHeight w:val="314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65B1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2704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14:paraId="35CC247D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5E5C" w14:textId="28B8C229" w:rsidR="00DE48A9" w:rsidRPr="006C0E8F" w:rsidRDefault="00FB7081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23025D">
              <w:rPr>
                <w:rFonts w:ascii="Tahoma" w:hAnsi="Tahoma" w:cs="Tahoma"/>
                <w:sz w:val="22"/>
                <w:szCs w:val="22"/>
              </w:rPr>
              <w:t>9</w:t>
            </w:r>
            <w:r w:rsidR="00D82119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="0023025D">
              <w:rPr>
                <w:rFonts w:ascii="Tahoma" w:hAnsi="Tahoma" w:cs="Tahoma"/>
                <w:sz w:val="22"/>
                <w:szCs w:val="22"/>
              </w:rPr>
              <w:t>9</w:t>
            </w:r>
            <w:r w:rsidR="00D82119">
              <w:rPr>
                <w:rFonts w:ascii="Tahoma" w:hAnsi="Tahoma" w:cs="Tahoma"/>
                <w:sz w:val="22"/>
                <w:szCs w:val="22"/>
              </w:rPr>
              <w:t>/202</w:t>
            </w:r>
            <w:r w:rsidR="002F1F9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EC55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DA CHAMADA</w:t>
            </w:r>
          </w:p>
        </w:tc>
      </w:tr>
      <w:tr w:rsidR="00DE48A9" w:rsidRPr="006C0E8F" w14:paraId="5E854C16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9E4F" w14:textId="3378FDFD" w:rsidR="00DE48A9" w:rsidRPr="006C0E8F" w:rsidRDefault="001E39B3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30/09/2022</w:t>
            </w:r>
            <w:r w:rsidRPr="006C0E8F">
              <w:rPr>
                <w:rFonts w:ascii="Tahoma" w:hAnsi="Tahoma" w:cs="Tahoma"/>
                <w:sz w:val="22"/>
                <w:szCs w:val="22"/>
              </w:rPr>
              <w:t xml:space="preserve"> ATÉ </w:t>
            </w:r>
            <w:r>
              <w:rPr>
                <w:rFonts w:ascii="Tahoma" w:hAnsi="Tahoma" w:cs="Tahoma"/>
                <w:sz w:val="22"/>
                <w:szCs w:val="22"/>
              </w:rPr>
              <w:t>04/</w:t>
            </w:r>
            <w:r>
              <w:rPr>
                <w:rFonts w:ascii="Tahoma" w:hAnsi="Tahoma" w:cs="Tahoma"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sz w:val="22"/>
                <w:szCs w:val="22"/>
              </w:rPr>
              <w:t>/2022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20CD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14:paraId="52D7E6CE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CC52" w14:textId="4C09F0D5" w:rsidR="00DE48A9" w:rsidRPr="006C0E8F" w:rsidRDefault="0023025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05/</w:t>
            </w:r>
            <w:r w:rsidR="001E39B3">
              <w:rPr>
                <w:rFonts w:ascii="Tahoma" w:hAnsi="Tahoma" w:cs="Tahoma"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sz w:val="22"/>
                <w:szCs w:val="22"/>
              </w:rPr>
              <w:t>/2022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47F2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14:paraId="2F8E6A19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4926" w14:textId="17E82110" w:rsidR="00DE48A9" w:rsidRPr="006C0E8F" w:rsidRDefault="0023025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06/</w:t>
            </w:r>
            <w:r w:rsidR="001E39B3">
              <w:rPr>
                <w:rFonts w:ascii="Tahoma" w:hAnsi="Tahoma" w:cs="Tahoma"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sz w:val="22"/>
                <w:szCs w:val="22"/>
              </w:rPr>
              <w:t>/2022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0841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6C0E8F" w14:paraId="6BA1875F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1BAD" w14:textId="304EDA06" w:rsidR="00DE48A9" w:rsidRPr="006C0E8F" w:rsidRDefault="0023025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07/</w:t>
            </w:r>
            <w:r w:rsidR="001E39B3">
              <w:rPr>
                <w:rFonts w:ascii="Tahoma" w:hAnsi="Tahoma" w:cs="Tahoma"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sz w:val="22"/>
                <w:szCs w:val="22"/>
              </w:rPr>
              <w:t>/2022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771D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1F3C1C99" w14:textId="3FE29AF8" w:rsidR="00C662C0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0E3FCD8B" w14:textId="77777777" w:rsidR="00C662C0" w:rsidRDefault="00C662C0" w:rsidP="006C0E8F">
      <w:pPr>
        <w:jc w:val="both"/>
        <w:rPr>
          <w:rFonts w:ascii="Tahoma" w:hAnsi="Tahoma" w:cs="Tahoma"/>
          <w:b/>
          <w:bCs/>
        </w:rPr>
      </w:pPr>
    </w:p>
    <w:p w14:paraId="3F033190" w14:textId="6021DD9E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1 - DAS DISPOSIÇÕES PRELIMINARES</w:t>
      </w:r>
    </w:p>
    <w:p w14:paraId="7891261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736F5D2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14:paraId="12568E4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D9DB255" w14:textId="2E85448E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1.2. A Chamada Pública destina-se à seleção de profissionais para atuar como</w:t>
      </w:r>
      <w:r w:rsidR="001D2086">
        <w:rPr>
          <w:rFonts w:ascii="Tahoma" w:hAnsi="Tahoma" w:cs="Tahoma"/>
        </w:rPr>
        <w:t xml:space="preserve">, </w:t>
      </w:r>
      <w:r w:rsidR="0023025D">
        <w:rPr>
          <w:rFonts w:ascii="Tahoma" w:hAnsi="Tahoma" w:cs="Tahoma"/>
        </w:rPr>
        <w:t>Nutricionista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emergencial</w:t>
      </w:r>
      <w:r w:rsidR="005C6263">
        <w:rPr>
          <w:rFonts w:ascii="Tahoma" w:hAnsi="Tahoma" w:cs="Tahoma"/>
        </w:rPr>
        <w:t xml:space="preserve"> ou </w:t>
      </w:r>
      <w:r w:rsidR="005C6263" w:rsidRPr="00CE68FE">
        <w:rPr>
          <w:rFonts w:ascii="Tahoma" w:hAnsi="Tahoma" w:cs="Tahoma"/>
        </w:rPr>
        <w:t>para eventuais necessidades da</w:t>
      </w:r>
      <w:r w:rsidR="005C6263">
        <w:rPr>
          <w:rFonts w:ascii="Tahoma" w:hAnsi="Tahoma" w:cs="Tahoma"/>
        </w:rPr>
        <w:t>s</w:t>
      </w:r>
      <w:r w:rsidR="005C6263" w:rsidRPr="00CE68FE">
        <w:rPr>
          <w:rFonts w:ascii="Tahoma" w:hAnsi="Tahoma" w:cs="Tahoma"/>
        </w:rPr>
        <w:t xml:space="preserve"> Secretaria</w:t>
      </w:r>
      <w:r w:rsidR="005C6263">
        <w:rPr>
          <w:rFonts w:ascii="Tahoma" w:hAnsi="Tahoma" w:cs="Tahoma"/>
        </w:rPr>
        <w:t>s</w:t>
      </w:r>
      <w:r w:rsidRPr="00CE68FE">
        <w:rPr>
          <w:rFonts w:ascii="Tahoma" w:hAnsi="Tahoma" w:cs="Tahoma"/>
        </w:rPr>
        <w:t xml:space="preserve">, até </w:t>
      </w:r>
      <w:r w:rsidR="00C662C0">
        <w:rPr>
          <w:rFonts w:ascii="Tahoma" w:hAnsi="Tahoma" w:cs="Tahoma"/>
        </w:rPr>
        <w:t>16 de dezembro de 2022</w:t>
      </w:r>
      <w:r w:rsidR="00C506D8">
        <w:rPr>
          <w:rFonts w:ascii="Tahoma" w:hAnsi="Tahoma" w:cs="Tahoma"/>
        </w:rPr>
        <w:t>.</w:t>
      </w:r>
    </w:p>
    <w:p w14:paraId="45CF2D9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3815A57F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1.3. O chamamento dos</w:t>
      </w:r>
      <w:r w:rsidR="00F97749">
        <w:rPr>
          <w:rFonts w:ascii="Tahoma" w:hAnsi="Tahoma" w:cs="Tahoma"/>
        </w:rPr>
        <w:t xml:space="preserve"> candidatos obedecerá à ordem </w:t>
      </w:r>
      <w:r w:rsidRPr="00CE68FE">
        <w:rPr>
          <w:rFonts w:ascii="Tahoma" w:hAnsi="Tahoma" w:cs="Tahoma"/>
        </w:rPr>
        <w:t>crescente de classificação;</w:t>
      </w:r>
    </w:p>
    <w:p w14:paraId="317ABB3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C6D5B7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1.4. O contrato temporário extinguir-se-á sem direito a indenizações quando:</w:t>
      </w:r>
    </w:p>
    <w:p w14:paraId="1A5BA5D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48F55A3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– Pelo término do prazo contratual;</w:t>
      </w:r>
    </w:p>
    <w:p w14:paraId="079272D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14:paraId="184C051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14:paraId="376CD1B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14:paraId="64B5814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14:paraId="222DD5BE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36D960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B82DA9">
        <w:rPr>
          <w:rFonts w:ascii="Tahoma" w:hAnsi="Tahoma" w:cs="Tahoma"/>
        </w:rPr>
        <w:t>1.5.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município.</w:t>
      </w:r>
    </w:p>
    <w:p w14:paraId="2E21EA6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62B4DE8" w14:textId="5D0B4FFA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1.6. A validade d</w:t>
      </w:r>
      <w:r w:rsidR="007D65C5" w:rsidRPr="00CE68FE">
        <w:rPr>
          <w:rFonts w:ascii="Tahoma" w:hAnsi="Tahoma" w:cs="Tahoma"/>
        </w:rPr>
        <w:t>a Chama</w:t>
      </w:r>
      <w:r w:rsidR="0071009E">
        <w:rPr>
          <w:rFonts w:ascii="Tahoma" w:hAnsi="Tahoma" w:cs="Tahoma"/>
        </w:rPr>
        <w:t>da</w:t>
      </w:r>
      <w:r w:rsidR="007D65C5" w:rsidRPr="00CE68FE">
        <w:rPr>
          <w:rFonts w:ascii="Tahoma" w:hAnsi="Tahoma" w:cs="Tahoma"/>
        </w:rPr>
        <w:t xml:space="preserve"> Pública </w:t>
      </w:r>
      <w:r w:rsidRPr="00CE68FE">
        <w:rPr>
          <w:rFonts w:ascii="Tahoma" w:hAnsi="Tahoma" w:cs="Tahoma"/>
        </w:rPr>
        <w:t xml:space="preserve">será </w:t>
      </w:r>
      <w:r w:rsidRPr="007B08E2">
        <w:rPr>
          <w:rFonts w:ascii="Tahoma" w:hAnsi="Tahoma" w:cs="Tahoma"/>
        </w:rPr>
        <w:t xml:space="preserve">até </w:t>
      </w:r>
      <w:r w:rsidR="00510742">
        <w:rPr>
          <w:rFonts w:ascii="Tahoma" w:hAnsi="Tahoma" w:cs="Tahoma"/>
        </w:rPr>
        <w:t>1</w:t>
      </w:r>
      <w:r w:rsidR="00C662C0">
        <w:rPr>
          <w:rFonts w:ascii="Tahoma" w:hAnsi="Tahoma" w:cs="Tahoma"/>
        </w:rPr>
        <w:t>6</w:t>
      </w:r>
      <w:r w:rsidRPr="007B08E2">
        <w:rPr>
          <w:rFonts w:ascii="Tahoma" w:hAnsi="Tahoma" w:cs="Tahoma"/>
        </w:rPr>
        <w:t xml:space="preserve"> de </w:t>
      </w:r>
      <w:r w:rsidR="005C6263" w:rsidRPr="007B08E2">
        <w:rPr>
          <w:rFonts w:ascii="Tahoma" w:hAnsi="Tahoma" w:cs="Tahoma"/>
        </w:rPr>
        <w:t>dezembro</w:t>
      </w:r>
      <w:r w:rsidRPr="007B08E2">
        <w:rPr>
          <w:rFonts w:ascii="Tahoma" w:hAnsi="Tahoma" w:cs="Tahoma"/>
        </w:rPr>
        <w:t xml:space="preserve"> de 202</w:t>
      </w:r>
      <w:r w:rsidR="00C662C0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</w:t>
      </w:r>
      <w:r w:rsidR="00510742">
        <w:rPr>
          <w:rFonts w:ascii="Tahoma" w:hAnsi="Tahoma" w:cs="Tahoma"/>
        </w:rPr>
        <w:t>- final do ano letivo</w:t>
      </w:r>
      <w:r w:rsidRPr="00CE68FE">
        <w:rPr>
          <w:rFonts w:ascii="Tahoma" w:hAnsi="Tahoma" w:cs="Tahoma"/>
        </w:rPr>
        <w:t>, desde que não existam aprovados em Edital de Teste Seletivo de provas e títulos</w:t>
      </w:r>
      <w:r w:rsidR="007D65C5" w:rsidRPr="00CE68FE">
        <w:rPr>
          <w:rFonts w:ascii="Tahoma" w:hAnsi="Tahoma" w:cs="Tahoma"/>
        </w:rPr>
        <w:t xml:space="preserve"> ou Concurso Público.</w:t>
      </w:r>
    </w:p>
    <w:p w14:paraId="2658B638" w14:textId="77777777" w:rsidR="000236C8" w:rsidRPr="00CE68FE" w:rsidRDefault="000236C8" w:rsidP="006C0E8F">
      <w:pPr>
        <w:jc w:val="both"/>
        <w:rPr>
          <w:rFonts w:ascii="Tahoma" w:hAnsi="Tahoma" w:cs="Tahoma"/>
        </w:rPr>
      </w:pPr>
    </w:p>
    <w:p w14:paraId="34533C44" w14:textId="43DA8DB8"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1.7.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  <w:t>www.modelo.</w:t>
      </w:r>
      <w:r w:rsidR="00C662C0">
        <w:rPr>
          <w:rFonts w:ascii="Tahoma" w:hAnsi="Tahoma" w:cs="Tahoma"/>
          <w:color w:val="000000"/>
        </w:rPr>
        <w:t>sc.gov.br</w:t>
      </w:r>
      <w:r w:rsidRPr="00CE68FE">
        <w:rPr>
          <w:rFonts w:ascii="Tahoma" w:hAnsi="Tahoma" w:cs="Tahoma"/>
          <w:color w:val="000000"/>
        </w:rPr>
        <w:t xml:space="preserve">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14:paraId="783BBFD6" w14:textId="3B839A69" w:rsidR="00DE48A9" w:rsidRDefault="00DE48A9" w:rsidP="006C0E8F">
      <w:pPr>
        <w:jc w:val="both"/>
        <w:rPr>
          <w:rFonts w:ascii="Tahoma" w:hAnsi="Tahoma" w:cs="Tahoma"/>
        </w:rPr>
      </w:pPr>
    </w:p>
    <w:p w14:paraId="273B6B5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14:paraId="2D924A37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035F6BF" w14:textId="2D567582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B67E62">
        <w:rPr>
          <w:rFonts w:ascii="Tahoma" w:hAnsi="Tahoma" w:cs="Tahoma"/>
        </w:rPr>
        <w:t xml:space="preserve">dia </w:t>
      </w:r>
      <w:r w:rsidR="000E2E94">
        <w:rPr>
          <w:rFonts w:ascii="Tahoma" w:hAnsi="Tahoma" w:cs="Tahoma"/>
          <w:b/>
          <w:bCs/>
          <w:u w:val="single"/>
        </w:rPr>
        <w:t>30.09.2022 a 04.</w:t>
      </w:r>
      <w:r w:rsidR="001E39B3">
        <w:rPr>
          <w:rFonts w:ascii="Tahoma" w:hAnsi="Tahoma" w:cs="Tahoma"/>
          <w:b/>
          <w:bCs/>
          <w:u w:val="single"/>
        </w:rPr>
        <w:t>10</w:t>
      </w:r>
      <w:r w:rsidR="000E2E94">
        <w:rPr>
          <w:rFonts w:ascii="Tahoma" w:hAnsi="Tahoma" w:cs="Tahoma"/>
          <w:b/>
          <w:bCs/>
          <w:u w:val="single"/>
        </w:rPr>
        <w:t>.2022</w:t>
      </w:r>
      <w:r w:rsidRPr="00CE68FE">
        <w:rPr>
          <w:rFonts w:ascii="Tahoma" w:hAnsi="Tahoma" w:cs="Tahoma"/>
          <w:b/>
          <w:bCs/>
          <w:u w:val="single"/>
        </w:rPr>
        <w:t xml:space="preserve">, das 07h:30min </w:t>
      </w:r>
      <w:r w:rsidR="006469CF">
        <w:rPr>
          <w:rFonts w:ascii="Tahoma" w:hAnsi="Tahoma" w:cs="Tahoma"/>
          <w:b/>
          <w:bCs/>
          <w:u w:val="single"/>
        </w:rPr>
        <w:t>à</w:t>
      </w:r>
      <w:r w:rsidRPr="00CE68FE">
        <w:rPr>
          <w:rFonts w:ascii="Tahoma" w:hAnsi="Tahoma" w:cs="Tahoma"/>
          <w:b/>
          <w:bCs/>
          <w:u w:val="single"/>
        </w:rPr>
        <w:t>s 11h:30min</w:t>
      </w:r>
      <w:r w:rsidR="003C100F">
        <w:rPr>
          <w:rFonts w:ascii="Tahoma" w:hAnsi="Tahoma" w:cs="Tahoma"/>
          <w:b/>
          <w:bCs/>
          <w:u w:val="single"/>
        </w:rPr>
        <w:t xml:space="preserve"> e 13:0</w:t>
      </w:r>
      <w:r w:rsidR="006469CF">
        <w:rPr>
          <w:rFonts w:ascii="Tahoma" w:hAnsi="Tahoma" w:cs="Tahoma"/>
          <w:b/>
          <w:bCs/>
          <w:u w:val="single"/>
        </w:rPr>
        <w:t>0min às 17:00h</w:t>
      </w:r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14:paraId="1147E44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0E0CC73E" w14:textId="77777777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14:paraId="1B445464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2766430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 Ser brasileiro ou estrangeiro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14:paraId="1925BD4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14:paraId="57DA476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14:paraId="6BF2C7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14:paraId="5BE743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522040DF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f) Preencher e assinar a ficha de inscrição contida no Anexo;</w:t>
      </w:r>
    </w:p>
    <w:p w14:paraId="3A659676" w14:textId="77777777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>g)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CE68FE">
        <w:rPr>
          <w:rFonts w:ascii="Tahoma" w:hAnsi="Tahoma" w:cs="Tahoma"/>
          <w:b/>
          <w:bCs/>
        </w:rPr>
        <w:t>;</w:t>
      </w:r>
    </w:p>
    <w:p w14:paraId="3DE80258" w14:textId="7BC5DD97" w:rsidR="00EC4600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 Cópia RG, CPF, Comprovante de Residência</w:t>
      </w:r>
      <w:r w:rsidR="007D65C5" w:rsidRPr="00CE68FE">
        <w:rPr>
          <w:rFonts w:ascii="Tahoma" w:hAnsi="Tahoma" w:cs="Tahoma"/>
        </w:rPr>
        <w:t>;</w:t>
      </w:r>
    </w:p>
    <w:p w14:paraId="338F2E64" w14:textId="40E603AE" w:rsidR="007D65C5" w:rsidRDefault="0025180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7D65C5" w:rsidRPr="00CE68FE">
        <w:rPr>
          <w:rFonts w:ascii="Tahoma" w:hAnsi="Tahoma" w:cs="Tahoma"/>
        </w:rPr>
        <w:t>) Comprovação de tempo serviço</w:t>
      </w:r>
      <w:r w:rsidR="000236C8" w:rsidRPr="00CE68FE">
        <w:rPr>
          <w:rFonts w:ascii="Tahoma" w:hAnsi="Tahoma" w:cs="Tahoma"/>
        </w:rPr>
        <w:t>, caso queira para eventual desempate.</w:t>
      </w:r>
    </w:p>
    <w:p w14:paraId="617DF536" w14:textId="77777777" w:rsidR="00510742" w:rsidRPr="00CE68FE" w:rsidRDefault="00510742" w:rsidP="006C0E8F">
      <w:pPr>
        <w:jc w:val="both"/>
        <w:rPr>
          <w:rFonts w:ascii="Tahoma" w:hAnsi="Tahoma" w:cs="Tahoma"/>
        </w:rPr>
      </w:pPr>
    </w:p>
    <w:p w14:paraId="16F375D7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2.3    As inscrições que não satisfizerem as exigências contidas neste Edital serão indeferidas.</w:t>
      </w:r>
    </w:p>
    <w:p w14:paraId="14FC85D6" w14:textId="77777777"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lastRenderedPageBreak/>
        <w:t>2.4     Após a data e horário fixado, com término do prazo para o recebimento das inscrições, não serão admitidas quaisquer outras, sob qualquer condição ou pretexto;</w:t>
      </w:r>
    </w:p>
    <w:p w14:paraId="36A71638" w14:textId="5BDEF4F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2.5    </w:t>
      </w:r>
      <w:r w:rsidR="005D7442" w:rsidRPr="00CE68FE">
        <w:rPr>
          <w:rFonts w:ascii="Tahoma" w:hAnsi="Tahoma" w:cs="Tahoma"/>
        </w:rPr>
        <w:t>Se</w:t>
      </w:r>
      <w:r w:rsidR="005D7442">
        <w:rPr>
          <w:rFonts w:ascii="Tahoma" w:hAnsi="Tahoma" w:cs="Tahoma"/>
        </w:rPr>
        <w:t>rá</w:t>
      </w:r>
      <w:r w:rsidRPr="00CE68FE">
        <w:rPr>
          <w:rFonts w:ascii="Tahoma" w:hAnsi="Tahoma" w:cs="Tahoma"/>
        </w:rPr>
        <w:t xml:space="preserve"> oferecida a seguinte vaga:</w:t>
      </w:r>
    </w:p>
    <w:p w14:paraId="430C3404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879"/>
        <w:gridCol w:w="1389"/>
        <w:gridCol w:w="1559"/>
      </w:tblGrid>
      <w:tr w:rsidR="000236C8" w:rsidRPr="00CE68FE" w14:paraId="79804812" w14:textId="77777777" w:rsidTr="00AF4ACF">
        <w:tc>
          <w:tcPr>
            <w:tcW w:w="2943" w:type="dxa"/>
            <w:shd w:val="clear" w:color="auto" w:fill="D0CECE" w:themeFill="background2" w:themeFillShade="E6"/>
            <w:vAlign w:val="center"/>
          </w:tcPr>
          <w:p w14:paraId="463456D8" w14:textId="77777777" w:rsidR="000236C8" w:rsidRPr="00CE68FE" w:rsidRDefault="000236C8" w:rsidP="006C0E8F">
            <w:pPr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0F46AB1" w14:textId="77777777" w:rsidR="000236C8" w:rsidRPr="00CE68FE" w:rsidRDefault="000236C8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879" w:type="dxa"/>
            <w:shd w:val="clear" w:color="auto" w:fill="D0CECE" w:themeFill="background2" w:themeFillShade="E6"/>
          </w:tcPr>
          <w:p w14:paraId="1BADFA6B" w14:textId="44225BE2" w:rsidR="000236C8" w:rsidRPr="00CE68FE" w:rsidRDefault="000236C8" w:rsidP="00A7566A">
            <w:pPr>
              <w:ind w:left="-108" w:right="-108" w:firstLine="148"/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VAGA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14:paraId="7C6CA6D8" w14:textId="77777777" w:rsidR="000236C8" w:rsidRPr="00CE68FE" w:rsidRDefault="000236C8" w:rsidP="006C0E8F">
            <w:pPr>
              <w:ind w:right="-108"/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6F49B3B6" w14:textId="77777777" w:rsidR="000236C8" w:rsidRPr="006469CF" w:rsidRDefault="000236C8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E079A5" w:rsidRPr="00CE68FE" w14:paraId="05382C3A" w14:textId="77777777" w:rsidTr="00F22B4C">
        <w:tc>
          <w:tcPr>
            <w:tcW w:w="2943" w:type="dxa"/>
          </w:tcPr>
          <w:p w14:paraId="4959DD97" w14:textId="3659D4D6" w:rsidR="00E079A5" w:rsidRPr="00932468" w:rsidRDefault="00AF4ACF" w:rsidP="006C0E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NUTRICIONISTA </w:t>
            </w:r>
          </w:p>
        </w:tc>
        <w:tc>
          <w:tcPr>
            <w:tcW w:w="2977" w:type="dxa"/>
          </w:tcPr>
          <w:p w14:paraId="0C1829C6" w14:textId="6AD3D378" w:rsidR="005C6263" w:rsidRPr="00AF4ACF" w:rsidRDefault="00F22B4C" w:rsidP="00AF4AC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ENSINO SUPERIOR </w:t>
            </w:r>
          </w:p>
        </w:tc>
        <w:tc>
          <w:tcPr>
            <w:tcW w:w="879" w:type="dxa"/>
          </w:tcPr>
          <w:p w14:paraId="160742E9" w14:textId="3730FEC5" w:rsidR="00E079A5" w:rsidRPr="00932468" w:rsidRDefault="00251803" w:rsidP="00251803">
            <w:pPr>
              <w:ind w:right="-1390" w:hanging="11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2468">
              <w:rPr>
                <w:rFonts w:ascii="Tahoma" w:hAnsi="Tahoma" w:cs="Tahoma"/>
                <w:sz w:val="22"/>
                <w:szCs w:val="22"/>
              </w:rPr>
              <w:t xml:space="preserve">01 </w:t>
            </w:r>
          </w:p>
        </w:tc>
        <w:tc>
          <w:tcPr>
            <w:tcW w:w="1389" w:type="dxa"/>
          </w:tcPr>
          <w:p w14:paraId="2F9E9E0A" w14:textId="1FF2EB2F" w:rsidR="00E079A5" w:rsidRPr="00932468" w:rsidRDefault="00251803" w:rsidP="006C0E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2468">
              <w:rPr>
                <w:rFonts w:ascii="Tahoma" w:hAnsi="Tahoma" w:cs="Tahoma"/>
                <w:sz w:val="22"/>
                <w:szCs w:val="22"/>
              </w:rPr>
              <w:t>2</w:t>
            </w:r>
            <w:r w:rsidR="00E079A5" w:rsidRPr="00932468">
              <w:rPr>
                <w:rFonts w:ascii="Tahoma" w:hAnsi="Tahoma" w:cs="Tahoma"/>
                <w:sz w:val="22"/>
                <w:szCs w:val="22"/>
              </w:rPr>
              <w:t>0</w:t>
            </w:r>
            <w:r w:rsidR="000031ED" w:rsidRPr="0093246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10C06" w:rsidRPr="00932468">
              <w:rPr>
                <w:rFonts w:ascii="Tahoma" w:hAnsi="Tahoma" w:cs="Tahoma"/>
                <w:sz w:val="22"/>
                <w:szCs w:val="22"/>
              </w:rPr>
              <w:t>h</w:t>
            </w:r>
          </w:p>
          <w:p w14:paraId="7321C4B7" w14:textId="77777777" w:rsidR="0087455C" w:rsidRPr="00932468" w:rsidRDefault="0087455C" w:rsidP="006C0E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848D93" w14:textId="77777777" w:rsidR="00E079A5" w:rsidRPr="00932468" w:rsidRDefault="00E079A5" w:rsidP="006C0E8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2468">
              <w:rPr>
                <w:rFonts w:ascii="Tahoma" w:hAnsi="Tahoma" w:cs="Tahoma"/>
                <w:color w:val="000000"/>
                <w:sz w:val="22"/>
                <w:szCs w:val="22"/>
              </w:rPr>
              <w:t>Análise Curricular</w:t>
            </w:r>
          </w:p>
        </w:tc>
      </w:tr>
    </w:tbl>
    <w:p w14:paraId="53B1C95D" w14:textId="11D921A3" w:rsidR="00DE48A9" w:rsidRPr="00A1472C" w:rsidRDefault="00DE48A9" w:rsidP="006C0E8F">
      <w:pPr>
        <w:jc w:val="both"/>
        <w:rPr>
          <w:rFonts w:ascii="Tahoma" w:hAnsi="Tahoma" w:cs="Tahoma"/>
          <w:bCs/>
        </w:rPr>
      </w:pPr>
    </w:p>
    <w:p w14:paraId="6686E613" w14:textId="0FBBE106" w:rsidR="0098034C" w:rsidRDefault="0098034C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</w:t>
      </w:r>
      <w:r w:rsidR="00AF4ACF">
        <w:rPr>
          <w:rFonts w:ascii="Tahoma" w:hAnsi="Tahoma" w:cs="Tahoma"/>
          <w:b/>
          <w:bCs/>
        </w:rPr>
        <w:t>1</w:t>
      </w:r>
      <w:r w:rsidRPr="00A1472C">
        <w:rPr>
          <w:rFonts w:ascii="Tahoma" w:hAnsi="Tahoma" w:cs="Tahoma"/>
          <w:b/>
          <w:bCs/>
        </w:rPr>
        <w:t>:</w:t>
      </w:r>
      <w:r w:rsidRPr="00A1472C">
        <w:rPr>
          <w:rFonts w:ascii="Tahoma" w:hAnsi="Tahoma" w:cs="Tahoma"/>
          <w:bCs/>
        </w:rPr>
        <w:t xml:space="preserve"> O salário </w:t>
      </w:r>
      <w:r w:rsidR="00AF4ACF" w:rsidRPr="00A1472C">
        <w:rPr>
          <w:rFonts w:ascii="Tahoma" w:hAnsi="Tahoma" w:cs="Tahoma"/>
          <w:bCs/>
        </w:rPr>
        <w:t>ser</w:t>
      </w:r>
      <w:r w:rsidR="00AF4ACF">
        <w:rPr>
          <w:rFonts w:ascii="Tahoma" w:hAnsi="Tahoma" w:cs="Tahoma"/>
          <w:bCs/>
        </w:rPr>
        <w:t>á</w:t>
      </w:r>
      <w:r w:rsidRPr="00A1472C">
        <w:rPr>
          <w:rFonts w:ascii="Tahoma" w:hAnsi="Tahoma" w:cs="Tahoma"/>
          <w:bCs/>
        </w:rPr>
        <w:t xml:space="preserve"> definido na Lei Complementar </w:t>
      </w:r>
      <w:r w:rsidR="006469CF" w:rsidRPr="00A1472C">
        <w:rPr>
          <w:rFonts w:ascii="Tahoma" w:hAnsi="Tahoma" w:cs="Tahoma"/>
          <w:bCs/>
        </w:rPr>
        <w:t xml:space="preserve">nº </w:t>
      </w:r>
      <w:r w:rsidR="003C100F" w:rsidRPr="00A1472C">
        <w:rPr>
          <w:rFonts w:ascii="Tahoma" w:hAnsi="Tahoma" w:cs="Tahoma"/>
          <w:bCs/>
        </w:rPr>
        <w:t>2</w:t>
      </w:r>
      <w:r w:rsidR="009B2D05">
        <w:rPr>
          <w:rFonts w:ascii="Tahoma" w:hAnsi="Tahoma" w:cs="Tahoma"/>
          <w:bCs/>
        </w:rPr>
        <w:t>.</w:t>
      </w:r>
      <w:r w:rsidR="003C100F" w:rsidRPr="00A1472C">
        <w:rPr>
          <w:rFonts w:ascii="Tahoma" w:hAnsi="Tahoma" w:cs="Tahoma"/>
          <w:bCs/>
        </w:rPr>
        <w:t>5</w:t>
      </w:r>
      <w:r w:rsidR="00251803">
        <w:rPr>
          <w:rFonts w:ascii="Tahoma" w:hAnsi="Tahoma" w:cs="Tahoma"/>
          <w:bCs/>
        </w:rPr>
        <w:t>67</w:t>
      </w:r>
      <w:r w:rsidR="00BE7149" w:rsidRPr="00A1472C">
        <w:rPr>
          <w:rFonts w:ascii="Tahoma" w:hAnsi="Tahoma" w:cs="Tahoma"/>
          <w:bCs/>
        </w:rPr>
        <w:t>/202</w:t>
      </w:r>
      <w:r w:rsidR="00251803">
        <w:rPr>
          <w:rFonts w:ascii="Tahoma" w:hAnsi="Tahoma" w:cs="Tahoma"/>
          <w:bCs/>
        </w:rPr>
        <w:t>2</w:t>
      </w:r>
      <w:r w:rsidR="006469CF" w:rsidRPr="00A1472C">
        <w:rPr>
          <w:rFonts w:ascii="Tahoma" w:hAnsi="Tahoma" w:cs="Tahoma"/>
          <w:bCs/>
        </w:rPr>
        <w:t xml:space="preserve">, </w:t>
      </w:r>
      <w:r w:rsidRPr="00A1472C">
        <w:rPr>
          <w:rFonts w:ascii="Tahoma" w:hAnsi="Tahoma" w:cs="Tahoma"/>
          <w:bCs/>
        </w:rPr>
        <w:t>de acordo com a carga horária</w:t>
      </w:r>
      <w:r w:rsidR="00AF4ACF">
        <w:rPr>
          <w:rFonts w:ascii="Tahoma" w:hAnsi="Tahoma" w:cs="Tahoma"/>
          <w:bCs/>
        </w:rPr>
        <w:t>.</w:t>
      </w:r>
    </w:p>
    <w:p w14:paraId="60355951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79B06046" w14:textId="183B015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2.6. </w:t>
      </w:r>
      <w:r w:rsidRPr="00CE68FE">
        <w:rPr>
          <w:rFonts w:ascii="Tahoma" w:hAnsi="Tahoma" w:cs="Tahoma"/>
          <w:b/>
          <w:bCs/>
        </w:rPr>
        <w:t>Descrição da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 xml:space="preserve"> vaga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>:</w:t>
      </w:r>
    </w:p>
    <w:p w14:paraId="7E6A543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502CB1E5" w14:textId="04F205CC" w:rsidR="00DE48A9" w:rsidRDefault="00542156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2.6.1- </w:t>
      </w:r>
      <w:r w:rsidR="000236C8" w:rsidRPr="00A1472C">
        <w:rPr>
          <w:rFonts w:ascii="Tahoma" w:hAnsi="Tahoma" w:cs="Tahoma"/>
          <w:bCs/>
        </w:rPr>
        <w:t>As a</w:t>
      </w:r>
      <w:r w:rsidR="00DE48A9" w:rsidRPr="00A1472C">
        <w:rPr>
          <w:rFonts w:ascii="Tahoma" w:hAnsi="Tahoma" w:cs="Tahoma"/>
          <w:bCs/>
        </w:rPr>
        <w:t>tribuições do Cargo</w:t>
      </w:r>
      <w:r w:rsidR="00D82119">
        <w:rPr>
          <w:rFonts w:ascii="Tahoma" w:hAnsi="Tahoma" w:cs="Tahoma"/>
          <w:bCs/>
        </w:rPr>
        <w:t xml:space="preserve"> </w:t>
      </w:r>
      <w:r w:rsidR="00817206">
        <w:rPr>
          <w:rFonts w:ascii="Tahoma" w:hAnsi="Tahoma" w:cs="Tahoma"/>
          <w:bCs/>
        </w:rPr>
        <w:t xml:space="preserve">de </w:t>
      </w:r>
      <w:r w:rsidR="00734F08">
        <w:rPr>
          <w:rFonts w:ascii="Tahoma" w:hAnsi="Tahoma" w:cs="Tahoma"/>
          <w:bCs/>
        </w:rPr>
        <w:t>Nutricionista</w:t>
      </w:r>
      <w:r w:rsidR="004051AA">
        <w:rPr>
          <w:rFonts w:ascii="Tahoma" w:hAnsi="Tahoma" w:cs="Tahoma"/>
          <w:bCs/>
        </w:rPr>
        <w:t xml:space="preserve"> serão conforme</w:t>
      </w:r>
      <w:r w:rsidR="00817206">
        <w:rPr>
          <w:rFonts w:ascii="Tahoma" w:hAnsi="Tahoma" w:cs="Tahoma"/>
          <w:bCs/>
        </w:rPr>
        <w:t>:</w:t>
      </w:r>
      <w:r w:rsidR="00762E57">
        <w:rPr>
          <w:rFonts w:ascii="Tahoma" w:hAnsi="Tahoma" w:cs="Tahoma"/>
          <w:bCs/>
        </w:rPr>
        <w:t xml:space="preserve"> </w:t>
      </w:r>
      <w:r w:rsidR="00762E57" w:rsidRPr="00762E57">
        <w:rPr>
          <w:rFonts w:ascii="Tahoma" w:hAnsi="Tahoma" w:cs="Tahoma"/>
        </w:rPr>
        <w:t xml:space="preserve">Lei Complementar </w:t>
      </w:r>
      <w:r w:rsidR="00AF4ACF">
        <w:rPr>
          <w:rFonts w:ascii="Tahoma" w:hAnsi="Tahoma" w:cs="Tahoma"/>
        </w:rPr>
        <w:t>2248/2015</w:t>
      </w:r>
      <w:r w:rsidR="00762E57" w:rsidRPr="00762E57">
        <w:rPr>
          <w:rFonts w:ascii="Tahoma" w:hAnsi="Tahoma" w:cs="Tahoma"/>
        </w:rPr>
        <w:t xml:space="preserve"> de 1</w:t>
      </w:r>
      <w:r w:rsidR="00B56B58">
        <w:rPr>
          <w:rFonts w:ascii="Tahoma" w:hAnsi="Tahoma" w:cs="Tahoma"/>
        </w:rPr>
        <w:t>7</w:t>
      </w:r>
      <w:r w:rsidR="00762E57" w:rsidRPr="00762E57">
        <w:rPr>
          <w:rFonts w:ascii="Tahoma" w:hAnsi="Tahoma" w:cs="Tahoma"/>
        </w:rPr>
        <w:t xml:space="preserve"> de dezembro de 20</w:t>
      </w:r>
      <w:r w:rsidR="00B56B58">
        <w:rPr>
          <w:rFonts w:ascii="Tahoma" w:hAnsi="Tahoma" w:cs="Tahoma"/>
        </w:rPr>
        <w:t>15</w:t>
      </w:r>
      <w:r w:rsidR="00762E57" w:rsidRPr="00762E57">
        <w:rPr>
          <w:rFonts w:ascii="Tahoma" w:hAnsi="Tahoma" w:cs="Tahoma"/>
        </w:rPr>
        <w:t xml:space="preserve"> e suas alterações</w:t>
      </w:r>
      <w:r w:rsidR="00762E57">
        <w:rPr>
          <w:rFonts w:ascii="Tahoma" w:hAnsi="Tahoma" w:cs="Tahoma"/>
          <w:b/>
          <w:bCs/>
        </w:rPr>
        <w:t>.</w:t>
      </w:r>
    </w:p>
    <w:p w14:paraId="14B6FACB" w14:textId="77777777" w:rsidR="00D1558C" w:rsidRDefault="00D1558C" w:rsidP="006C0E8F">
      <w:pPr>
        <w:jc w:val="both"/>
        <w:rPr>
          <w:rFonts w:ascii="Tahoma" w:hAnsi="Tahoma" w:cs="Tahoma"/>
          <w:b/>
          <w:bCs/>
        </w:rPr>
      </w:pPr>
    </w:p>
    <w:p w14:paraId="0E41FA5A" w14:textId="5C04A3FA" w:rsidR="00542156" w:rsidRDefault="00542156" w:rsidP="006C0E8F">
      <w:pPr>
        <w:jc w:val="both"/>
        <w:rPr>
          <w:rFonts w:ascii="Tahoma" w:hAnsi="Tahoma" w:cs="Tahoma"/>
          <w:bCs/>
        </w:rPr>
      </w:pPr>
      <w:r w:rsidRPr="00542156">
        <w:rPr>
          <w:rFonts w:ascii="Tahoma" w:hAnsi="Tahoma" w:cs="Tahoma"/>
          <w:bCs/>
        </w:rPr>
        <w:t xml:space="preserve">2.6.2- </w:t>
      </w:r>
      <w:r>
        <w:rPr>
          <w:rFonts w:ascii="Tahoma" w:hAnsi="Tahoma" w:cs="Tahoma"/>
          <w:bCs/>
        </w:rPr>
        <w:t xml:space="preserve">Descrição da vaga </w:t>
      </w:r>
      <w:r w:rsidR="00B56B58">
        <w:rPr>
          <w:rFonts w:ascii="Tahoma" w:hAnsi="Tahoma" w:cs="Tahoma"/>
          <w:bCs/>
        </w:rPr>
        <w:t>Nutricionista:</w:t>
      </w:r>
    </w:p>
    <w:p w14:paraId="40F1E53E" w14:textId="77777777" w:rsidR="00D1558C" w:rsidRPr="00542156" w:rsidRDefault="00D1558C" w:rsidP="006C0E8F">
      <w:pPr>
        <w:jc w:val="both"/>
        <w:rPr>
          <w:rFonts w:ascii="Tahoma" w:hAnsi="Tahoma" w:cs="Tahoma"/>
          <w:bCs/>
        </w:rPr>
      </w:pPr>
    </w:p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819"/>
      </w:tblGrid>
      <w:tr w:rsidR="00F22B4C" w:rsidRPr="00A6719F" w14:paraId="4CFDAD30" w14:textId="77777777" w:rsidTr="00F22B4C">
        <w:trPr>
          <w:trHeight w:val="177"/>
        </w:trPr>
        <w:tc>
          <w:tcPr>
            <w:tcW w:w="4810" w:type="dxa"/>
            <w:shd w:val="clear" w:color="auto" w:fill="D0CECE" w:themeFill="background2" w:themeFillShade="E6"/>
            <w:vAlign w:val="center"/>
          </w:tcPr>
          <w:p w14:paraId="142E1595" w14:textId="5ADC9C38" w:rsidR="00F22B4C" w:rsidRPr="00A6719F" w:rsidRDefault="00F22B4C" w:rsidP="00C506D8">
            <w:pPr>
              <w:pStyle w:val="TableParagraph"/>
              <w:tabs>
                <w:tab w:val="left" w:pos="1843"/>
              </w:tabs>
              <w:spacing w:line="276" w:lineRule="auto"/>
              <w:ind w:right="106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ORIGEM DA VAGA</w:t>
            </w:r>
          </w:p>
        </w:tc>
        <w:tc>
          <w:tcPr>
            <w:tcW w:w="4819" w:type="dxa"/>
            <w:shd w:val="clear" w:color="auto" w:fill="D0CECE" w:themeFill="background2" w:themeFillShade="E6"/>
            <w:vAlign w:val="center"/>
          </w:tcPr>
          <w:p w14:paraId="5D3ECAF9" w14:textId="77777777" w:rsidR="00F22B4C" w:rsidRPr="00A6719F" w:rsidRDefault="00F22B4C" w:rsidP="00C506D8">
            <w:pPr>
              <w:pStyle w:val="TableParagraph"/>
              <w:tabs>
                <w:tab w:val="left" w:pos="1843"/>
              </w:tabs>
              <w:spacing w:before="1" w:line="276" w:lineRule="auto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HORÁRIO</w:t>
            </w:r>
          </w:p>
        </w:tc>
      </w:tr>
      <w:tr w:rsidR="00F22B4C" w:rsidRPr="00A6719F" w14:paraId="0A1E048D" w14:textId="77777777" w:rsidTr="00F22B4C">
        <w:trPr>
          <w:trHeight w:val="180"/>
        </w:trPr>
        <w:tc>
          <w:tcPr>
            <w:tcW w:w="4810" w:type="dxa"/>
          </w:tcPr>
          <w:p w14:paraId="36A4FF7A" w14:textId="5FAB54E3" w:rsidR="00F22B4C" w:rsidRPr="00A6719F" w:rsidRDefault="00F22B4C" w:rsidP="00C506D8">
            <w:pPr>
              <w:pStyle w:val="TableParagraph"/>
              <w:tabs>
                <w:tab w:val="left" w:pos="1843"/>
              </w:tabs>
              <w:spacing w:line="247" w:lineRule="exact"/>
              <w:ind w:left="105" w:right="14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Vinculada a exoneração da servidora efetiva Gita Chini.</w:t>
            </w:r>
          </w:p>
        </w:tc>
        <w:tc>
          <w:tcPr>
            <w:tcW w:w="4819" w:type="dxa"/>
            <w:vAlign w:val="center"/>
          </w:tcPr>
          <w:p w14:paraId="04DCA73A" w14:textId="77777777" w:rsidR="00F22B4C" w:rsidRDefault="00F22B4C" w:rsidP="00542156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 horas semanais </w:t>
            </w:r>
          </w:p>
          <w:p w14:paraId="1920CA86" w14:textId="77777777" w:rsidR="00F22B4C" w:rsidRDefault="00F22B4C" w:rsidP="00542156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 E VESPERTINO DAS</w:t>
            </w:r>
          </w:p>
          <w:p w14:paraId="77015B71" w14:textId="28BF0EBA" w:rsidR="00F22B4C" w:rsidRPr="00A6719F" w:rsidRDefault="00F22B4C" w:rsidP="00542156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</w:rPr>
              <w:t>07:30 AS 11:30 e das 13:30 as 17:30</w:t>
            </w:r>
          </w:p>
        </w:tc>
      </w:tr>
    </w:tbl>
    <w:p w14:paraId="73F0C3BC" w14:textId="6374ADF2" w:rsidR="00542156" w:rsidRPr="00542156" w:rsidRDefault="00542156" w:rsidP="006C0E8F">
      <w:pPr>
        <w:jc w:val="both"/>
        <w:rPr>
          <w:rFonts w:ascii="Tahoma" w:hAnsi="Tahoma" w:cs="Tahoma"/>
          <w:bCs/>
        </w:rPr>
      </w:pPr>
    </w:p>
    <w:p w14:paraId="2D742EB0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 – DA SELEÇÃO</w:t>
      </w:r>
    </w:p>
    <w:p w14:paraId="5D2FEF53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    </w:t>
      </w:r>
    </w:p>
    <w:p w14:paraId="12FD37BE" w14:textId="4E251AB0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 A Seleção dos candidatos ao cargo de </w:t>
      </w:r>
      <w:r w:rsidR="00B56B58">
        <w:rPr>
          <w:rFonts w:ascii="Tahoma" w:hAnsi="Tahoma" w:cs="Tahoma"/>
        </w:rPr>
        <w:t>nutricionista</w:t>
      </w:r>
      <w:r>
        <w:rPr>
          <w:rFonts w:ascii="Tahoma" w:hAnsi="Tahoma" w:cs="Tahoma"/>
        </w:rPr>
        <w:t xml:space="preserve"> dar-se-á mediante análise curricular e </w:t>
      </w:r>
      <w:r>
        <w:rPr>
          <w:rFonts w:ascii="Tahoma" w:hAnsi="Tahoma" w:cs="Tahoma"/>
          <w:color w:val="000000"/>
        </w:rPr>
        <w:t xml:space="preserve">será do tipo classificatória </w:t>
      </w:r>
      <w:r>
        <w:rPr>
          <w:rFonts w:ascii="Tahoma" w:hAnsi="Tahoma" w:cs="Tahoma"/>
        </w:rPr>
        <w:t>onde serão avaliados e pontuados os títulos.</w:t>
      </w:r>
    </w:p>
    <w:p w14:paraId="17503FC7" w14:textId="77777777" w:rsidR="007118BF" w:rsidRDefault="007118BF" w:rsidP="007118BF">
      <w:pPr>
        <w:jc w:val="both"/>
        <w:rPr>
          <w:rFonts w:ascii="Tahoma" w:hAnsi="Tahoma" w:cs="Tahoma"/>
        </w:rPr>
      </w:pPr>
    </w:p>
    <w:p w14:paraId="37E97FC9" w14:textId="58DAA8EC" w:rsidR="007118BF" w:rsidRDefault="007118BF" w:rsidP="007118BF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3.2. </w:t>
      </w:r>
      <w:r>
        <w:rPr>
          <w:rFonts w:ascii="Tahoma" w:hAnsi="Tahoma" w:cs="Tahoma"/>
          <w:color w:val="000000"/>
        </w:rPr>
        <w:t>Os critérios de avaliação envolverão a análise curricular, conforme disposto abaixo:</w:t>
      </w:r>
    </w:p>
    <w:p w14:paraId="578F38AE" w14:textId="2C7E47F9" w:rsidR="006E675D" w:rsidRDefault="006E675D" w:rsidP="007118BF">
      <w:pPr>
        <w:jc w:val="both"/>
        <w:rPr>
          <w:rFonts w:ascii="Tahoma" w:hAnsi="Tahoma" w:cs="Tahoma"/>
          <w:color w:val="000000"/>
        </w:rPr>
      </w:pP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297"/>
      </w:tblGrid>
      <w:tr w:rsidR="007118BF" w14:paraId="462E7D3B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9E15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b/>
                <w:bCs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en-US"/>
              </w:rPr>
              <w:t>Cursos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6611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b/>
                <w:bCs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en-US"/>
              </w:rPr>
              <w:t>Pontos</w:t>
            </w:r>
          </w:p>
        </w:tc>
      </w:tr>
      <w:tr w:rsidR="007118BF" w14:paraId="64AF289E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1F39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Doutorado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891" w14:textId="4BA5AE4C" w:rsidR="007118BF" w:rsidRDefault="00B82BBB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</w:t>
            </w:r>
            <w:r w:rsidR="007118BF">
              <w:rPr>
                <w:rFonts w:ascii="Tahoma" w:hAnsi="Tahoma" w:cs="Tahoma"/>
                <w:color w:val="000000"/>
                <w:lang w:eastAsia="en-US"/>
              </w:rPr>
              <w:t>,0</w:t>
            </w:r>
          </w:p>
        </w:tc>
      </w:tr>
      <w:tr w:rsidR="007118BF" w14:paraId="45C138E8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27D1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Mestrado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3E6A" w14:textId="16B65B3C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2,</w:t>
            </w:r>
            <w:r w:rsidR="00B82BBB">
              <w:rPr>
                <w:rFonts w:ascii="Tahoma" w:hAnsi="Tahoma" w:cs="Tahoma"/>
                <w:color w:val="000000"/>
                <w:lang w:eastAsia="en-US"/>
              </w:rPr>
              <w:t>0</w:t>
            </w:r>
          </w:p>
        </w:tc>
      </w:tr>
      <w:tr w:rsidR="007118BF" w14:paraId="6A9495CA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F24D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Especialização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3B88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2,0</w:t>
            </w:r>
          </w:p>
        </w:tc>
      </w:tr>
      <w:tr w:rsidR="007118BF" w14:paraId="51A13F7A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47DD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Graduação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CF2F" w14:textId="438D2119" w:rsidR="007118BF" w:rsidRDefault="00B82BBB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</w:t>
            </w:r>
            <w:r w:rsidR="007118BF">
              <w:rPr>
                <w:rFonts w:ascii="Tahoma" w:hAnsi="Tahoma" w:cs="Tahoma"/>
                <w:color w:val="000000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lang w:eastAsia="en-US"/>
              </w:rPr>
              <w:t>0</w:t>
            </w:r>
          </w:p>
        </w:tc>
      </w:tr>
      <w:tr w:rsidR="007118BF" w14:paraId="328B581F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F979" w14:textId="2BC785D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Cursos de Aperfeiçoamento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5BBE" w14:textId="3EA32B0C" w:rsidR="007118BF" w:rsidRDefault="00B82BBB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</w:t>
            </w:r>
            <w:r w:rsidR="007118BF">
              <w:rPr>
                <w:rFonts w:ascii="Tahoma" w:hAnsi="Tahoma" w:cs="Tahoma"/>
                <w:color w:val="000000"/>
                <w:lang w:eastAsia="en-US"/>
              </w:rPr>
              <w:t>,0</w:t>
            </w:r>
          </w:p>
        </w:tc>
      </w:tr>
      <w:tr w:rsidR="007118BF" w14:paraId="0FC1128F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7DC5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Nota Máxima que poderá ser atingida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C69B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10,00</w:t>
            </w:r>
          </w:p>
        </w:tc>
      </w:tr>
    </w:tbl>
    <w:p w14:paraId="7CF1C127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18BE0C3" w14:textId="4E139CF1" w:rsidR="007118BF" w:rsidRDefault="007118BF" w:rsidP="007118BF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3.3. A avaliação dos cursos de aperfeiçoamento ou atualização na área </w:t>
      </w:r>
      <w:r w:rsidR="00F22B4C">
        <w:rPr>
          <w:rFonts w:ascii="Tahoma" w:hAnsi="Tahoma" w:cs="Tahoma"/>
          <w:color w:val="000000"/>
        </w:rPr>
        <w:t>de atuação</w:t>
      </w:r>
      <w:r>
        <w:rPr>
          <w:rFonts w:ascii="Tahoma" w:hAnsi="Tahoma" w:cs="Tahoma"/>
          <w:color w:val="000000"/>
        </w:rPr>
        <w:t xml:space="preserve"> será feita através de cursos de aperfeiçoamento ou atualização, frequentados, ministrados e concluídos até</w:t>
      </w:r>
      <w:r w:rsidR="00A205CC">
        <w:rPr>
          <w:rFonts w:ascii="Tahoma" w:hAnsi="Tahoma" w:cs="Tahoma"/>
          <w:b/>
          <w:bCs/>
          <w:color w:val="000000"/>
        </w:rPr>
        <w:t xml:space="preserve"> </w:t>
      </w:r>
      <w:r w:rsidR="000E2E94">
        <w:rPr>
          <w:rFonts w:ascii="Tahoma" w:hAnsi="Tahoma" w:cs="Tahoma"/>
          <w:b/>
          <w:bCs/>
          <w:color w:val="000000"/>
        </w:rPr>
        <w:t>04.</w:t>
      </w:r>
      <w:r w:rsidR="001E39B3">
        <w:rPr>
          <w:rFonts w:ascii="Tahoma" w:hAnsi="Tahoma" w:cs="Tahoma"/>
          <w:b/>
          <w:bCs/>
          <w:color w:val="000000"/>
        </w:rPr>
        <w:t>10</w:t>
      </w:r>
      <w:r w:rsidR="000E2E94">
        <w:rPr>
          <w:rFonts w:ascii="Tahoma" w:hAnsi="Tahoma" w:cs="Tahoma"/>
          <w:b/>
          <w:bCs/>
          <w:color w:val="000000"/>
        </w:rPr>
        <w:t>.2022</w:t>
      </w:r>
      <w:r>
        <w:rPr>
          <w:rFonts w:ascii="Tahoma" w:hAnsi="Tahoma" w:cs="Tahoma"/>
          <w:b/>
          <w:bCs/>
          <w:color w:val="000000"/>
        </w:rPr>
        <w:t>,</w:t>
      </w:r>
      <w:r>
        <w:rPr>
          <w:rFonts w:ascii="Tahoma" w:hAnsi="Tahoma" w:cs="Tahoma"/>
          <w:color w:val="000000"/>
        </w:rPr>
        <w:t xml:space="preserve"> sendo computado 0,10 para cada 10 horas efetivas de curso. As frações de horas até 5 horas serão desconsideradas, sendo que as frações acima de 6 horas serão computadas com o acréscimo de 0,10, até o limite estabelecido acima. Os documentos comprobatórios deverão ser apresentados em cópias autenticadas.</w:t>
      </w:r>
    </w:p>
    <w:p w14:paraId="036D62B5" w14:textId="76C95BED" w:rsidR="006E675D" w:rsidRDefault="006E675D" w:rsidP="006C0E8F">
      <w:pPr>
        <w:jc w:val="both"/>
        <w:rPr>
          <w:rFonts w:ascii="Tahoma" w:hAnsi="Tahoma" w:cs="Tahoma"/>
        </w:rPr>
      </w:pPr>
    </w:p>
    <w:p w14:paraId="7AA76FF9" w14:textId="71B0E6E3" w:rsidR="008839CA" w:rsidRPr="001B5C31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4</w:t>
      </w:r>
      <w:r w:rsidR="00DE48A9" w:rsidRPr="00CE68FE">
        <w:rPr>
          <w:rFonts w:ascii="Tahoma" w:hAnsi="Tahoma" w:cs="Tahoma"/>
          <w:b/>
          <w:bCs/>
        </w:rPr>
        <w:t xml:space="preserve"> - DA CLASSIFICAÇÃO</w:t>
      </w:r>
    </w:p>
    <w:p w14:paraId="6E4B44E8" w14:textId="77777777" w:rsidR="00911236" w:rsidRDefault="00911236" w:rsidP="006C0E8F">
      <w:pPr>
        <w:jc w:val="both"/>
        <w:rPr>
          <w:rFonts w:ascii="Tahoma" w:hAnsi="Tahoma" w:cs="Tahoma"/>
        </w:rPr>
      </w:pPr>
    </w:p>
    <w:p w14:paraId="7E9E13C1" w14:textId="644CA8A5" w:rsidR="00911236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911236" w:rsidRPr="008839CA">
        <w:rPr>
          <w:rFonts w:ascii="Tahoma" w:hAnsi="Tahoma" w:cs="Tahoma"/>
          <w:b/>
          <w:bCs/>
        </w:rPr>
        <w:t>.</w:t>
      </w:r>
      <w:r w:rsidR="00A205CC">
        <w:rPr>
          <w:rFonts w:ascii="Tahoma" w:hAnsi="Tahoma" w:cs="Tahoma"/>
          <w:b/>
          <w:bCs/>
        </w:rPr>
        <w:t>1</w:t>
      </w:r>
      <w:r w:rsidR="00911236" w:rsidRPr="008839CA">
        <w:rPr>
          <w:rFonts w:ascii="Tahoma" w:hAnsi="Tahoma" w:cs="Tahoma"/>
          <w:b/>
          <w:bCs/>
        </w:rPr>
        <w:t xml:space="preserve"> </w:t>
      </w:r>
      <w:r w:rsidR="00911236">
        <w:rPr>
          <w:rFonts w:ascii="Tahoma" w:hAnsi="Tahoma" w:cs="Tahoma"/>
          <w:b/>
          <w:bCs/>
        </w:rPr>
        <w:t>–</w:t>
      </w:r>
      <w:r w:rsidR="00911236" w:rsidRPr="008839CA">
        <w:rPr>
          <w:rFonts w:ascii="Tahoma" w:hAnsi="Tahoma" w:cs="Tahoma"/>
          <w:b/>
          <w:bCs/>
        </w:rPr>
        <w:t xml:space="preserve"> CARGO</w:t>
      </w:r>
      <w:r w:rsidR="00911236">
        <w:rPr>
          <w:rFonts w:ascii="Tahoma" w:hAnsi="Tahoma" w:cs="Tahoma"/>
          <w:b/>
          <w:bCs/>
        </w:rPr>
        <w:t xml:space="preserve"> DE </w:t>
      </w:r>
      <w:r w:rsidR="000E2E94">
        <w:rPr>
          <w:rFonts w:ascii="Tahoma" w:hAnsi="Tahoma" w:cs="Tahoma"/>
          <w:b/>
          <w:bCs/>
        </w:rPr>
        <w:t>NUTRICIONISTA</w:t>
      </w:r>
    </w:p>
    <w:p w14:paraId="006C08DB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40826C9A" w14:textId="7976B6AC" w:rsidR="00762E57" w:rsidRDefault="006E675D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911236">
        <w:rPr>
          <w:rFonts w:ascii="Tahoma" w:hAnsi="Tahoma" w:cs="Tahoma"/>
        </w:rPr>
        <w:t>.2.1 -</w:t>
      </w:r>
      <w:r w:rsidR="00762E57">
        <w:rPr>
          <w:rFonts w:ascii="Tahoma" w:hAnsi="Tahoma" w:cs="Tahoma"/>
        </w:rPr>
        <w:t> A classificação final dos candidatos consistirá no somatório da contagem de títulos.</w:t>
      </w:r>
    </w:p>
    <w:p w14:paraId="668D1F24" w14:textId="025FD1DD" w:rsidR="00762E57" w:rsidRDefault="006E675D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62E57">
        <w:rPr>
          <w:rFonts w:ascii="Tahoma" w:hAnsi="Tahoma" w:cs="Tahoma"/>
        </w:rPr>
        <w:t>.2.2 - Na classificação final, entre os candidatos com igual número de pontuação serão fatores de desempate:</w:t>
      </w:r>
    </w:p>
    <w:p w14:paraId="4EF0A80E" w14:textId="6BEEC00B" w:rsidR="00762E57" w:rsidRDefault="00762E57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– Tempo de serviço na área, desde que devidamente comprovado por documento expedido por órgão responsável; </w:t>
      </w:r>
    </w:p>
    <w:p w14:paraId="016C0438" w14:textId="77777777" w:rsidR="00762E57" w:rsidRDefault="00762E57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 Maior idade considerando ano, mês e dia de nascimento;</w:t>
      </w:r>
    </w:p>
    <w:p w14:paraId="27EA97BC" w14:textId="77777777" w:rsidR="00762E57" w:rsidRDefault="00762E57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– Número de Filhos.</w:t>
      </w:r>
    </w:p>
    <w:p w14:paraId="7E34987B" w14:textId="7F6FAFF6" w:rsidR="0071009E" w:rsidRDefault="0071009E" w:rsidP="006C0E8F">
      <w:pPr>
        <w:jc w:val="both"/>
        <w:rPr>
          <w:rFonts w:ascii="Tahoma" w:hAnsi="Tahoma" w:cs="Tahoma"/>
        </w:rPr>
      </w:pPr>
    </w:p>
    <w:p w14:paraId="42CAA6D0" w14:textId="76A72E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14:paraId="736E446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84381F4" w14:textId="514331AD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0DD59C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14:paraId="46C96BC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     Aptidão física e mental para o exercício da função mediante apresentação de atestado laboral;</w:t>
      </w:r>
    </w:p>
    <w:p w14:paraId="383968C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     Estar em regularidade com a Justiça Eleitoral e com o Serviço Militar;</w:t>
      </w:r>
    </w:p>
    <w:p w14:paraId="0D7535F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14:paraId="64A3395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14:paraId="64DC8451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     E demais documentação exigida pela administração</w:t>
      </w:r>
    </w:p>
    <w:p w14:paraId="7ACD07F7" w14:textId="773EFF5E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26B78831" w14:textId="5FB1A790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14:paraId="69F08435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B0CDF3D" w14:textId="4A92B5E9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escrito, uma única vez, endereçada à Comissão, no dia </w:t>
      </w:r>
      <w:r w:rsidR="00B56B58">
        <w:rPr>
          <w:rFonts w:ascii="Tahoma" w:hAnsi="Tahoma" w:cs="Tahoma"/>
          <w:b/>
          <w:bCs/>
        </w:rPr>
        <w:t>06/</w:t>
      </w:r>
      <w:r w:rsidR="001E39B3">
        <w:rPr>
          <w:rFonts w:ascii="Tahoma" w:hAnsi="Tahoma" w:cs="Tahoma"/>
          <w:b/>
          <w:bCs/>
        </w:rPr>
        <w:t>10</w:t>
      </w:r>
      <w:r w:rsidR="00A205CC">
        <w:rPr>
          <w:rFonts w:ascii="Tahoma" w:hAnsi="Tahoma" w:cs="Tahoma"/>
          <w:b/>
          <w:bCs/>
        </w:rPr>
        <w:t>/2022</w:t>
      </w:r>
      <w:r w:rsidR="000B4309">
        <w:rPr>
          <w:rFonts w:ascii="Tahoma" w:hAnsi="Tahoma" w:cs="Tahoma"/>
          <w:b/>
          <w:bCs/>
        </w:rPr>
        <w:t xml:space="preserve"> 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14:paraId="47DCF5E9" w14:textId="5573979F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recursal;</w:t>
      </w:r>
    </w:p>
    <w:p w14:paraId="02D2C1D1" w14:textId="039D2860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anotações;</w:t>
      </w:r>
    </w:p>
    <w:p w14:paraId="6A621E0E" w14:textId="2E6C710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selecionados;</w:t>
      </w:r>
    </w:p>
    <w:p w14:paraId="5127E298" w14:textId="59C9A7A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022CB418" w14:textId="77FA4FF7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14:paraId="0805AC27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CAA06D2" w14:textId="2F7EC8A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- SC e portal eletrônico do município.</w:t>
      </w:r>
    </w:p>
    <w:p w14:paraId="01D48F09" w14:textId="124171E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.2. O não comparecimento dos chamados em até 03 (três) dias úteis após o chamado caracterizará desistência.</w:t>
      </w:r>
    </w:p>
    <w:p w14:paraId="527FEDE9" w14:textId="6D3C80C9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CE68FE">
        <w:rPr>
          <w:rFonts w:ascii="Tahoma" w:hAnsi="Tahoma" w:cs="Tahoma"/>
        </w:rPr>
        <w:t>;</w:t>
      </w:r>
    </w:p>
    <w:p w14:paraId="10D6F2D8" w14:textId="4FC19ACC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.4. Os candidatos serão contratados em regime temporário por prazo determinado;</w:t>
      </w:r>
    </w:p>
    <w:p w14:paraId="212F01DE" w14:textId="614A90E7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7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DE48A9" w:rsidRPr="00CE68FE">
        <w:rPr>
          <w:rFonts w:ascii="Tahoma" w:hAnsi="Tahoma" w:cs="Tahoma"/>
        </w:rPr>
        <w:t>;</w:t>
      </w:r>
    </w:p>
    <w:p w14:paraId="23675A5F" w14:textId="68DE78C6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B08E2">
        <w:rPr>
          <w:rFonts w:ascii="Tahoma" w:hAnsi="Tahoma" w:cs="Tahoma"/>
        </w:rPr>
        <w:t>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DE48A9" w:rsidRPr="00CE68FE">
        <w:rPr>
          <w:rFonts w:ascii="Tahoma" w:hAnsi="Tahoma" w:cs="Tahoma"/>
        </w:rPr>
        <w:t>;</w:t>
      </w:r>
    </w:p>
    <w:p w14:paraId="4F02B53E" w14:textId="28AAC13E" w:rsidR="00CE68FE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experiência.</w:t>
      </w:r>
    </w:p>
    <w:p w14:paraId="35EFF759" w14:textId="5E7F926B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14:paraId="51F0D36B" w14:textId="10C64A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14:paraId="1EEB91A8" w14:textId="3618847B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659F3E78" w14:textId="77777777" w:rsidR="000761F4" w:rsidRPr="00CE68FE" w:rsidRDefault="000761F4" w:rsidP="006C0E8F">
      <w:pPr>
        <w:jc w:val="both"/>
        <w:rPr>
          <w:rFonts w:ascii="Tahoma" w:hAnsi="Tahoma" w:cs="Tahoma"/>
        </w:rPr>
      </w:pPr>
    </w:p>
    <w:p w14:paraId="4E3F8F14" w14:textId="7C29B689" w:rsidR="00DE48A9" w:rsidRPr="00CE68FE" w:rsidRDefault="00CE68FE" w:rsidP="006C0E8F">
      <w:pPr>
        <w:ind w:right="66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Modelo</w:t>
      </w:r>
      <w:r w:rsidR="00DE48A9" w:rsidRPr="00376D9B">
        <w:rPr>
          <w:rFonts w:ascii="Tahoma" w:hAnsi="Tahoma" w:cs="Tahoma"/>
        </w:rPr>
        <w:t>- SC</w:t>
      </w:r>
      <w:r w:rsidR="00DE48A9" w:rsidRPr="00576021">
        <w:rPr>
          <w:rFonts w:ascii="Tahoma" w:hAnsi="Tahoma" w:cs="Tahoma"/>
        </w:rPr>
        <w:t xml:space="preserve">, </w:t>
      </w:r>
      <w:r w:rsidR="00B56B58">
        <w:rPr>
          <w:rFonts w:ascii="Tahoma" w:hAnsi="Tahoma" w:cs="Tahoma"/>
        </w:rPr>
        <w:t>29 de setembro</w:t>
      </w:r>
      <w:r w:rsidR="00DE48A9" w:rsidRPr="00376D9B">
        <w:rPr>
          <w:rFonts w:ascii="Tahoma" w:hAnsi="Tahoma" w:cs="Tahoma"/>
        </w:rPr>
        <w:t xml:space="preserve"> de</w:t>
      </w:r>
      <w:r w:rsidR="00DE48A9" w:rsidRPr="00CE68FE">
        <w:rPr>
          <w:rFonts w:ascii="Tahoma" w:hAnsi="Tahoma" w:cs="Tahoma"/>
        </w:rPr>
        <w:t xml:space="preserve"> 202</w:t>
      </w:r>
      <w:r w:rsidR="00BF469E">
        <w:rPr>
          <w:rFonts w:ascii="Tahoma" w:hAnsi="Tahoma" w:cs="Tahoma"/>
        </w:rPr>
        <w:t>2</w:t>
      </w:r>
      <w:r w:rsidR="00DE48A9" w:rsidRPr="00CE68FE">
        <w:rPr>
          <w:rFonts w:ascii="Tahoma" w:hAnsi="Tahoma" w:cs="Tahoma"/>
        </w:rPr>
        <w:t>.</w:t>
      </w:r>
    </w:p>
    <w:p w14:paraId="7760E32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5AF851A6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0361238D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409D8E52" w14:textId="77777777" w:rsidR="00576021" w:rsidRDefault="00576021" w:rsidP="006C0E8F">
      <w:pPr>
        <w:jc w:val="both"/>
        <w:rPr>
          <w:rFonts w:ascii="Tahoma" w:hAnsi="Tahoma" w:cs="Tahoma"/>
        </w:rPr>
      </w:pPr>
    </w:p>
    <w:p w14:paraId="0F672C48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2ED7DD97" w14:textId="77777777" w:rsidR="004D1D73" w:rsidRDefault="004D1D73" w:rsidP="006C0E8F">
      <w:pPr>
        <w:jc w:val="both"/>
        <w:rPr>
          <w:rFonts w:ascii="Tahoma" w:hAnsi="Tahoma" w:cs="Tahoma"/>
        </w:rPr>
      </w:pPr>
    </w:p>
    <w:p w14:paraId="2A5CC532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4405D2C0" w14:textId="77777777" w:rsidR="00DE48A9" w:rsidRPr="00CE68FE" w:rsidRDefault="00CE68FE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2E72E372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</w:p>
    <w:p w14:paraId="088C6223" w14:textId="77777777" w:rsidR="007B08E2" w:rsidRDefault="007B08E2" w:rsidP="006C0E8F">
      <w:pPr>
        <w:jc w:val="both"/>
        <w:rPr>
          <w:rFonts w:ascii="Tahoma" w:hAnsi="Tahoma" w:cs="Tahoma"/>
          <w:b/>
          <w:bCs/>
        </w:rPr>
      </w:pPr>
    </w:p>
    <w:p w14:paraId="0C9D8467" w14:textId="77777777" w:rsidR="007B08E2" w:rsidRPr="00CE68FE" w:rsidRDefault="007B08E2" w:rsidP="006C0E8F">
      <w:pPr>
        <w:jc w:val="both"/>
        <w:rPr>
          <w:rFonts w:ascii="Tahoma" w:hAnsi="Tahoma" w:cs="Tahoma"/>
          <w:b/>
          <w:bCs/>
        </w:rPr>
      </w:pPr>
    </w:p>
    <w:p w14:paraId="11ED12ED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</w:p>
    <w:p w14:paraId="4EFBC7B8" w14:textId="0F292EDB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39F732DE" w14:textId="77777777" w:rsidR="00932468" w:rsidRDefault="00932468" w:rsidP="006C0E8F">
      <w:pPr>
        <w:jc w:val="both"/>
        <w:rPr>
          <w:rFonts w:ascii="Tahoma" w:hAnsi="Tahoma" w:cs="Tahoma"/>
          <w:b/>
          <w:bCs/>
        </w:rPr>
      </w:pPr>
    </w:p>
    <w:p w14:paraId="1701A04B" w14:textId="5C57A2F9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291417EE" w14:textId="7E765374" w:rsidR="00D1558C" w:rsidRDefault="00D1558C" w:rsidP="006C0E8F">
      <w:pPr>
        <w:jc w:val="both"/>
        <w:rPr>
          <w:rFonts w:ascii="Tahoma" w:hAnsi="Tahoma" w:cs="Tahoma"/>
          <w:b/>
          <w:bCs/>
        </w:rPr>
      </w:pPr>
    </w:p>
    <w:p w14:paraId="1C6C7544" w14:textId="07DB6961" w:rsidR="00B56B58" w:rsidRDefault="00B56B58" w:rsidP="006C0E8F">
      <w:pPr>
        <w:jc w:val="both"/>
        <w:rPr>
          <w:rFonts w:ascii="Tahoma" w:hAnsi="Tahoma" w:cs="Tahoma"/>
          <w:b/>
          <w:bCs/>
        </w:rPr>
      </w:pPr>
    </w:p>
    <w:p w14:paraId="07666025" w14:textId="7D831DDD" w:rsidR="00B56B58" w:rsidRDefault="00B56B58" w:rsidP="006C0E8F">
      <w:pPr>
        <w:jc w:val="both"/>
        <w:rPr>
          <w:rFonts w:ascii="Tahoma" w:hAnsi="Tahoma" w:cs="Tahoma"/>
          <w:b/>
          <w:bCs/>
        </w:rPr>
      </w:pPr>
    </w:p>
    <w:p w14:paraId="2A1DB0DB" w14:textId="501687EA" w:rsidR="00B56B58" w:rsidRDefault="00B56B58" w:rsidP="006C0E8F">
      <w:pPr>
        <w:jc w:val="both"/>
        <w:rPr>
          <w:rFonts w:ascii="Tahoma" w:hAnsi="Tahoma" w:cs="Tahoma"/>
          <w:b/>
          <w:bCs/>
        </w:rPr>
      </w:pPr>
    </w:p>
    <w:p w14:paraId="0B690B5B" w14:textId="57E55263" w:rsidR="00B56B58" w:rsidRDefault="00B56B58" w:rsidP="006C0E8F">
      <w:pPr>
        <w:jc w:val="both"/>
        <w:rPr>
          <w:rFonts w:ascii="Tahoma" w:hAnsi="Tahoma" w:cs="Tahoma"/>
          <w:b/>
          <w:bCs/>
        </w:rPr>
      </w:pPr>
    </w:p>
    <w:p w14:paraId="13967FE0" w14:textId="0FB47B09" w:rsidR="00B56B58" w:rsidRDefault="00B56B58" w:rsidP="006C0E8F">
      <w:pPr>
        <w:jc w:val="both"/>
        <w:rPr>
          <w:rFonts w:ascii="Tahoma" w:hAnsi="Tahoma" w:cs="Tahoma"/>
          <w:b/>
          <w:bCs/>
        </w:rPr>
      </w:pPr>
    </w:p>
    <w:p w14:paraId="19E0C6C3" w14:textId="5F35ED0C" w:rsidR="00B56B58" w:rsidRDefault="00B56B58" w:rsidP="006C0E8F">
      <w:pPr>
        <w:jc w:val="both"/>
        <w:rPr>
          <w:rFonts w:ascii="Tahoma" w:hAnsi="Tahoma" w:cs="Tahoma"/>
          <w:b/>
          <w:bCs/>
        </w:rPr>
      </w:pPr>
    </w:p>
    <w:p w14:paraId="32D3C6C4" w14:textId="017D2C24" w:rsidR="00B56B58" w:rsidRDefault="00B56B58" w:rsidP="006C0E8F">
      <w:pPr>
        <w:jc w:val="both"/>
        <w:rPr>
          <w:rFonts w:ascii="Tahoma" w:hAnsi="Tahoma" w:cs="Tahoma"/>
          <w:b/>
          <w:bCs/>
        </w:rPr>
      </w:pPr>
    </w:p>
    <w:p w14:paraId="3A1319E0" w14:textId="09D47415" w:rsidR="00B56B58" w:rsidRDefault="00B56B58" w:rsidP="006C0E8F">
      <w:pPr>
        <w:jc w:val="both"/>
        <w:rPr>
          <w:rFonts w:ascii="Tahoma" w:hAnsi="Tahoma" w:cs="Tahoma"/>
          <w:b/>
          <w:bCs/>
        </w:rPr>
      </w:pPr>
    </w:p>
    <w:p w14:paraId="3675F011" w14:textId="65879CFB" w:rsidR="00B56B58" w:rsidRDefault="00B56B58" w:rsidP="006C0E8F">
      <w:pPr>
        <w:jc w:val="both"/>
        <w:rPr>
          <w:rFonts w:ascii="Tahoma" w:hAnsi="Tahoma" w:cs="Tahoma"/>
          <w:b/>
          <w:bCs/>
        </w:rPr>
      </w:pPr>
    </w:p>
    <w:p w14:paraId="1E9E3D1A" w14:textId="379AC1D9" w:rsidR="00B56B58" w:rsidRDefault="00B56B58" w:rsidP="006C0E8F">
      <w:pPr>
        <w:jc w:val="both"/>
        <w:rPr>
          <w:rFonts w:ascii="Tahoma" w:hAnsi="Tahoma" w:cs="Tahoma"/>
          <w:b/>
          <w:bCs/>
        </w:rPr>
      </w:pPr>
    </w:p>
    <w:p w14:paraId="470B6C89" w14:textId="1C4FA148" w:rsidR="00B56B58" w:rsidRDefault="00B56B58" w:rsidP="006C0E8F">
      <w:pPr>
        <w:jc w:val="both"/>
        <w:rPr>
          <w:rFonts w:ascii="Tahoma" w:hAnsi="Tahoma" w:cs="Tahoma"/>
          <w:b/>
          <w:bCs/>
        </w:rPr>
      </w:pPr>
    </w:p>
    <w:p w14:paraId="35EB1502" w14:textId="1691BD01" w:rsidR="00B56B58" w:rsidRDefault="00B56B58" w:rsidP="006C0E8F">
      <w:pPr>
        <w:jc w:val="both"/>
        <w:rPr>
          <w:rFonts w:ascii="Tahoma" w:hAnsi="Tahoma" w:cs="Tahoma"/>
          <w:b/>
          <w:bCs/>
        </w:rPr>
      </w:pPr>
    </w:p>
    <w:p w14:paraId="700C8994" w14:textId="13689A73" w:rsidR="00B56B58" w:rsidRDefault="00B56B58" w:rsidP="006C0E8F">
      <w:pPr>
        <w:jc w:val="both"/>
        <w:rPr>
          <w:rFonts w:ascii="Tahoma" w:hAnsi="Tahoma" w:cs="Tahoma"/>
          <w:b/>
          <w:bCs/>
        </w:rPr>
      </w:pPr>
    </w:p>
    <w:p w14:paraId="2EF9E4C7" w14:textId="43CA6635" w:rsidR="005D7442" w:rsidRDefault="005D7442" w:rsidP="006C0E8F">
      <w:pPr>
        <w:jc w:val="both"/>
        <w:rPr>
          <w:rFonts w:ascii="Tahoma" w:hAnsi="Tahoma" w:cs="Tahoma"/>
          <w:b/>
          <w:bCs/>
        </w:rPr>
      </w:pPr>
    </w:p>
    <w:p w14:paraId="46BFD6C5" w14:textId="489F2366" w:rsidR="005D7442" w:rsidRDefault="005D7442" w:rsidP="006C0E8F">
      <w:pPr>
        <w:jc w:val="both"/>
        <w:rPr>
          <w:rFonts w:ascii="Tahoma" w:hAnsi="Tahoma" w:cs="Tahoma"/>
          <w:b/>
          <w:bCs/>
        </w:rPr>
      </w:pPr>
    </w:p>
    <w:p w14:paraId="1C1DE61C" w14:textId="77777777" w:rsidR="005D7442" w:rsidRDefault="005D7442" w:rsidP="006C0E8F">
      <w:pPr>
        <w:jc w:val="both"/>
        <w:rPr>
          <w:rFonts w:ascii="Tahoma" w:hAnsi="Tahoma" w:cs="Tahoma"/>
          <w:b/>
          <w:bCs/>
        </w:rPr>
      </w:pPr>
    </w:p>
    <w:p w14:paraId="346F2D1F" w14:textId="77777777"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14:paraId="2822C9DE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lastRenderedPageBreak/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73"/>
        <w:gridCol w:w="1415"/>
        <w:gridCol w:w="487"/>
        <w:gridCol w:w="1739"/>
        <w:gridCol w:w="2719"/>
      </w:tblGrid>
      <w:tr w:rsidR="00DE48A9" w:rsidRPr="00CE68FE" w14:paraId="6777795E" w14:textId="77777777" w:rsidTr="004D1D73">
        <w:trPr>
          <w:trHeight w:val="175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7B0" w14:textId="77777777"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7DED40F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3A7A3D95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>
              <w:rPr>
                <w:rFonts w:ascii="Tahoma" w:hAnsi="Tahoma" w:cs="Tahoma"/>
                <w:b/>
                <w:bCs/>
              </w:rPr>
              <w:t>MODELO</w:t>
            </w:r>
          </w:p>
          <w:p w14:paraId="7E9959F6" w14:textId="78C025C8" w:rsidR="00DE48A9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FICHA DE INCRIÇÃO PARA </w:t>
            </w:r>
            <w:r w:rsidR="00CE68FE">
              <w:rPr>
                <w:rFonts w:ascii="Tahoma" w:hAnsi="Tahoma" w:cs="Tahoma"/>
                <w:b/>
                <w:bCs/>
              </w:rPr>
              <w:t>CHAMADA PÚBLICA</w:t>
            </w:r>
            <w:r w:rsidRPr="00CE68FE">
              <w:rPr>
                <w:rFonts w:ascii="Tahoma" w:hAnsi="Tahoma" w:cs="Tahoma"/>
                <w:b/>
                <w:bCs/>
              </w:rPr>
              <w:t xml:space="preserve">EDITAL Nº </w:t>
            </w:r>
            <w:r w:rsidR="004579F9">
              <w:rPr>
                <w:rFonts w:ascii="Tahoma" w:hAnsi="Tahoma" w:cs="Tahoma"/>
                <w:b/>
                <w:bCs/>
              </w:rPr>
              <w:t>00</w:t>
            </w:r>
            <w:r w:rsidR="00B56B58">
              <w:rPr>
                <w:rFonts w:ascii="Tahoma" w:hAnsi="Tahoma" w:cs="Tahoma"/>
                <w:b/>
                <w:bCs/>
              </w:rPr>
              <w:t>5</w:t>
            </w:r>
            <w:r w:rsidR="004579F9">
              <w:rPr>
                <w:rFonts w:ascii="Tahoma" w:hAnsi="Tahoma" w:cs="Tahoma"/>
                <w:b/>
                <w:bCs/>
              </w:rPr>
              <w:t>/2022</w:t>
            </w:r>
          </w:p>
          <w:p w14:paraId="5C1D3497" w14:textId="77777777"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14:paraId="2E3091B6" w14:textId="77777777" w:rsidTr="004D1D73">
        <w:trPr>
          <w:trHeight w:val="43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F64B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14:paraId="7A0D6ED1" w14:textId="77777777" w:rsidTr="004D1D73">
        <w:trPr>
          <w:trHeight w:val="66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6980F" w14:textId="7DD28EAF" w:rsidR="006E675D" w:rsidRPr="006E675D" w:rsidRDefault="00DE48A9" w:rsidP="004D1D73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</w:t>
            </w:r>
            <w:r w:rsidR="004D1D73">
              <w:rPr>
                <w:rFonts w:ascii="Tahoma" w:hAnsi="Tahoma" w:cs="Tahoma"/>
                <w:b/>
                <w:bCs/>
              </w:rPr>
              <w:t>:</w:t>
            </w:r>
            <w:r w:rsidR="006E675D">
              <w:rPr>
                <w:rFonts w:ascii="Tahoma" w:hAnsi="Tahoma" w:cs="Tahoma"/>
                <w:b/>
                <w:bCs/>
              </w:rPr>
              <w:t xml:space="preserve"> </w:t>
            </w:r>
            <w:r w:rsidR="006E675D">
              <w:rPr>
                <w:rFonts w:ascii="Tahoma" w:hAnsi="Tahoma" w:cs="Tahoma"/>
              </w:rPr>
              <w:t xml:space="preserve">(   ) </w:t>
            </w:r>
            <w:r w:rsidR="00B56B58">
              <w:rPr>
                <w:rFonts w:ascii="Tahoma" w:hAnsi="Tahoma" w:cs="Tahoma"/>
              </w:rPr>
              <w:t xml:space="preserve">Nutricionista </w:t>
            </w:r>
          </w:p>
          <w:p w14:paraId="36D09B41" w14:textId="77777777"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14:paraId="7BE0CC60" w14:textId="77777777" w:rsidR="005C16CD" w:rsidRPr="00CE68FE" w:rsidRDefault="005C16CD" w:rsidP="004D1D73">
            <w:pPr>
              <w:ind w:left="2410"/>
              <w:jc w:val="both"/>
              <w:rPr>
                <w:rFonts w:ascii="Tahoma" w:hAnsi="Tahoma" w:cs="Tahoma"/>
              </w:rPr>
            </w:pPr>
          </w:p>
        </w:tc>
      </w:tr>
      <w:tr w:rsidR="00DE48A9" w:rsidRPr="00CE68FE" w14:paraId="5B81151E" w14:textId="77777777" w:rsidTr="004D1D73">
        <w:trPr>
          <w:trHeight w:val="62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302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14:paraId="49EB9412" w14:textId="77777777" w:rsidTr="004D1D73">
        <w:trPr>
          <w:trHeight w:val="444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0EB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751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FCA8" w14:textId="77777777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(  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14:paraId="09175547" w14:textId="77777777" w:rsidTr="004D1D73">
        <w:trPr>
          <w:trHeight w:val="450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49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7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1F37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14:paraId="338B49D9" w14:textId="77777777" w:rsidTr="004D1D73">
        <w:trPr>
          <w:trHeight w:val="458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4588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14:paraId="7AB1B0D6" w14:textId="77777777" w:rsidTr="004D1D73">
        <w:trPr>
          <w:trHeight w:val="43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E2B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14:paraId="28141E69" w14:textId="77777777" w:rsidTr="004D1D73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EA5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06DC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14:paraId="7506B556" w14:textId="77777777" w:rsidTr="004D1D73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589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8142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Fone: (    )                         </w:t>
            </w:r>
          </w:p>
        </w:tc>
      </w:tr>
      <w:tr w:rsidR="00DE48A9" w:rsidRPr="00CE68FE" w14:paraId="2C9DD545" w14:textId="77777777" w:rsidTr="004D1D73">
        <w:trPr>
          <w:trHeight w:val="65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A7D2" w14:textId="03400AEE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)</w:t>
            </w:r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BF469E">
              <w:rPr>
                <w:rFonts w:ascii="Tahoma" w:hAnsi="Tahoma" w:cs="Tahoma"/>
                <w:b/>
                <w:bCs/>
              </w:rPr>
              <w:t>0</w:t>
            </w:r>
            <w:r w:rsidR="00B56B58">
              <w:rPr>
                <w:rFonts w:ascii="Tahoma" w:hAnsi="Tahoma" w:cs="Tahoma"/>
                <w:b/>
                <w:bCs/>
              </w:rPr>
              <w:t>5</w:t>
            </w:r>
            <w:r w:rsidR="00DE48A9" w:rsidRPr="00CE68FE">
              <w:rPr>
                <w:rFonts w:ascii="Tahoma" w:hAnsi="Tahoma" w:cs="Tahoma"/>
                <w:b/>
                <w:bCs/>
              </w:rPr>
              <w:t>/202</w:t>
            </w:r>
            <w:r w:rsidR="00BF469E">
              <w:rPr>
                <w:rFonts w:ascii="Tahoma" w:hAnsi="Tahoma" w:cs="Tahoma"/>
                <w:b/>
                <w:bCs/>
              </w:rPr>
              <w:t>2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14:paraId="2A6E7E68" w14:textId="77777777" w:rsidTr="004D1D73">
        <w:trPr>
          <w:trHeight w:val="1499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717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14:paraId="580C9AF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495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14:paraId="2488AD5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14:paraId="6BF41E2A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0F362EEA" w14:textId="77777777"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5795" w14:textId="77777777" w:rsidR="009B0C75" w:rsidRDefault="009B0C75">
      <w:r>
        <w:separator/>
      </w:r>
    </w:p>
  </w:endnote>
  <w:endnote w:type="continuationSeparator" w:id="0">
    <w:p w14:paraId="0F1D2BD4" w14:textId="77777777" w:rsidR="009B0C75" w:rsidRDefault="009B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1E39B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1E39B3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1E39B3">
    <w:pPr>
      <w:pStyle w:val="Rodap"/>
    </w:pPr>
  </w:p>
  <w:p w14:paraId="7158211D" w14:textId="77777777" w:rsidR="00E625CB" w:rsidRDefault="001E39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C229" w14:textId="77777777" w:rsidR="009B0C75" w:rsidRDefault="009B0C75">
      <w:r>
        <w:separator/>
      </w:r>
    </w:p>
  </w:footnote>
  <w:footnote w:type="continuationSeparator" w:id="0">
    <w:p w14:paraId="4FD6E8CB" w14:textId="77777777" w:rsidR="009B0C75" w:rsidRDefault="009B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43C0DD4" w:rsidR="00E625CB" w:rsidRDefault="00BF469E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4F2DE04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1E39B3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1E39B3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1E39B3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1E39B3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1E39B3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1E39B3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46AE6DC0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8E72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958754">
    <w:abstractNumId w:val="1"/>
  </w:num>
  <w:num w:numId="2" w16cid:durableId="1979842765">
    <w:abstractNumId w:val="2"/>
  </w:num>
  <w:num w:numId="3" w16cid:durableId="50262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36C8"/>
    <w:rsid w:val="000761F4"/>
    <w:rsid w:val="00076D76"/>
    <w:rsid w:val="000B4309"/>
    <w:rsid w:val="000E2E94"/>
    <w:rsid w:val="0010422F"/>
    <w:rsid w:val="0010698E"/>
    <w:rsid w:val="001249CE"/>
    <w:rsid w:val="00126BAE"/>
    <w:rsid w:val="0014190D"/>
    <w:rsid w:val="00174802"/>
    <w:rsid w:val="001B5C31"/>
    <w:rsid w:val="001D2086"/>
    <w:rsid w:val="001E39B3"/>
    <w:rsid w:val="001E5E83"/>
    <w:rsid w:val="001F3DC5"/>
    <w:rsid w:val="0023025D"/>
    <w:rsid w:val="00251803"/>
    <w:rsid w:val="00261B42"/>
    <w:rsid w:val="00282EBA"/>
    <w:rsid w:val="002A43F6"/>
    <w:rsid w:val="002D699F"/>
    <w:rsid w:val="002F1F93"/>
    <w:rsid w:val="002F670D"/>
    <w:rsid w:val="00310C06"/>
    <w:rsid w:val="00311182"/>
    <w:rsid w:val="00322E9F"/>
    <w:rsid w:val="00356BEB"/>
    <w:rsid w:val="00376D9B"/>
    <w:rsid w:val="003A16FA"/>
    <w:rsid w:val="003C100F"/>
    <w:rsid w:val="003F10D0"/>
    <w:rsid w:val="003F466C"/>
    <w:rsid w:val="004051AA"/>
    <w:rsid w:val="00405257"/>
    <w:rsid w:val="00413541"/>
    <w:rsid w:val="004253F4"/>
    <w:rsid w:val="004441E2"/>
    <w:rsid w:val="004579F9"/>
    <w:rsid w:val="004A1257"/>
    <w:rsid w:val="004C6CE3"/>
    <w:rsid w:val="004D1D73"/>
    <w:rsid w:val="004E7252"/>
    <w:rsid w:val="004F1A6D"/>
    <w:rsid w:val="004F37F0"/>
    <w:rsid w:val="00500F76"/>
    <w:rsid w:val="00510742"/>
    <w:rsid w:val="00542156"/>
    <w:rsid w:val="0055169E"/>
    <w:rsid w:val="005653A8"/>
    <w:rsid w:val="00576021"/>
    <w:rsid w:val="00593F9D"/>
    <w:rsid w:val="00597FC2"/>
    <w:rsid w:val="005A30F4"/>
    <w:rsid w:val="005C16CD"/>
    <w:rsid w:val="005C6263"/>
    <w:rsid w:val="005D7442"/>
    <w:rsid w:val="005F19B7"/>
    <w:rsid w:val="00620EF5"/>
    <w:rsid w:val="006469CF"/>
    <w:rsid w:val="00677947"/>
    <w:rsid w:val="006A1558"/>
    <w:rsid w:val="006A6B75"/>
    <w:rsid w:val="006C0E8F"/>
    <w:rsid w:val="006D46EC"/>
    <w:rsid w:val="006E4EE7"/>
    <w:rsid w:val="006E675D"/>
    <w:rsid w:val="0071009E"/>
    <w:rsid w:val="007118BF"/>
    <w:rsid w:val="00734F08"/>
    <w:rsid w:val="00741D87"/>
    <w:rsid w:val="007534C7"/>
    <w:rsid w:val="0075732D"/>
    <w:rsid w:val="00762E57"/>
    <w:rsid w:val="007A1683"/>
    <w:rsid w:val="007B08E2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911236"/>
    <w:rsid w:val="00913AB4"/>
    <w:rsid w:val="00920A8B"/>
    <w:rsid w:val="00932468"/>
    <w:rsid w:val="0095512F"/>
    <w:rsid w:val="00965224"/>
    <w:rsid w:val="00972E13"/>
    <w:rsid w:val="0098034C"/>
    <w:rsid w:val="009A70DE"/>
    <w:rsid w:val="009B0C75"/>
    <w:rsid w:val="009B2D05"/>
    <w:rsid w:val="009C741C"/>
    <w:rsid w:val="00A1472C"/>
    <w:rsid w:val="00A205CC"/>
    <w:rsid w:val="00A462DC"/>
    <w:rsid w:val="00A52905"/>
    <w:rsid w:val="00A57FA4"/>
    <w:rsid w:val="00A7566A"/>
    <w:rsid w:val="00A949AB"/>
    <w:rsid w:val="00AA154C"/>
    <w:rsid w:val="00AA7FDA"/>
    <w:rsid w:val="00AB34D9"/>
    <w:rsid w:val="00AB3BD8"/>
    <w:rsid w:val="00AC77E9"/>
    <w:rsid w:val="00AD5DDD"/>
    <w:rsid w:val="00AF4ACF"/>
    <w:rsid w:val="00B0202A"/>
    <w:rsid w:val="00B56B58"/>
    <w:rsid w:val="00B61CC3"/>
    <w:rsid w:val="00B67E62"/>
    <w:rsid w:val="00B81ECF"/>
    <w:rsid w:val="00B82BBB"/>
    <w:rsid w:val="00B82DA9"/>
    <w:rsid w:val="00B85F65"/>
    <w:rsid w:val="00B95FC5"/>
    <w:rsid w:val="00BA1D16"/>
    <w:rsid w:val="00BE7149"/>
    <w:rsid w:val="00BF2CD8"/>
    <w:rsid w:val="00BF469E"/>
    <w:rsid w:val="00C038C9"/>
    <w:rsid w:val="00C506D8"/>
    <w:rsid w:val="00C662C0"/>
    <w:rsid w:val="00CB4459"/>
    <w:rsid w:val="00CE68FE"/>
    <w:rsid w:val="00D02464"/>
    <w:rsid w:val="00D1558C"/>
    <w:rsid w:val="00D40ED7"/>
    <w:rsid w:val="00D6408A"/>
    <w:rsid w:val="00D73CA2"/>
    <w:rsid w:val="00D82119"/>
    <w:rsid w:val="00D92568"/>
    <w:rsid w:val="00DE48A9"/>
    <w:rsid w:val="00E04C68"/>
    <w:rsid w:val="00E079A5"/>
    <w:rsid w:val="00E1739D"/>
    <w:rsid w:val="00E34D4D"/>
    <w:rsid w:val="00E64129"/>
    <w:rsid w:val="00E654C7"/>
    <w:rsid w:val="00E805DE"/>
    <w:rsid w:val="00E8799D"/>
    <w:rsid w:val="00EA5819"/>
    <w:rsid w:val="00EC2AB0"/>
    <w:rsid w:val="00EC4004"/>
    <w:rsid w:val="00EC4600"/>
    <w:rsid w:val="00EE7B97"/>
    <w:rsid w:val="00EF7E08"/>
    <w:rsid w:val="00F22B4C"/>
    <w:rsid w:val="00F32D18"/>
    <w:rsid w:val="00F51B27"/>
    <w:rsid w:val="00F60F33"/>
    <w:rsid w:val="00F6206F"/>
    <w:rsid w:val="00F72FF3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1508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6</cp:revision>
  <cp:lastPrinted>2022-09-29T13:46:00Z</cp:lastPrinted>
  <dcterms:created xsi:type="dcterms:W3CDTF">2022-09-29T12:51:00Z</dcterms:created>
  <dcterms:modified xsi:type="dcterms:W3CDTF">2022-09-29T13:51:00Z</dcterms:modified>
</cp:coreProperties>
</file>