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096DA9A0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A62D69">
        <w:rPr>
          <w:rFonts w:ascii="Tahoma" w:hAnsi="Tahoma" w:cs="Tahoma"/>
          <w:b/>
          <w:bCs/>
          <w:sz w:val="24"/>
          <w:szCs w:val="24"/>
          <w:u w:val="single"/>
        </w:rPr>
        <w:t>010/2024 DE 09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B4BAADB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</w:t>
      </w:r>
      <w:r w:rsidR="00307933">
        <w:rPr>
          <w:rFonts w:ascii="Tahoma" w:hAnsi="Tahoma" w:cs="Tahoma"/>
          <w:b/>
          <w:bCs/>
          <w:sz w:val="24"/>
          <w:szCs w:val="24"/>
        </w:rPr>
        <w:t>A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4C1E98DD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13824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4ABB7A91" w14:textId="1DB082D1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43F69" w:rsidRPr="004E6B4A">
        <w:rPr>
          <w:rFonts w:ascii="Tahoma" w:hAnsi="Tahoma" w:cs="Tahoma"/>
        </w:rPr>
        <w:t>o interesse e necessidade publica para atendimento dos serviços</w:t>
      </w:r>
      <w:r w:rsidR="00307933">
        <w:rPr>
          <w:rFonts w:ascii="Tahoma" w:hAnsi="Tahoma" w:cs="Tahoma"/>
        </w:rPr>
        <w:t xml:space="preserve"> no Departamento Municipal de Educação.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7BA3AD6D" w14:textId="2C8AEDFE" w:rsidR="008324DE" w:rsidRPr="00A62D69" w:rsidRDefault="00A62D69" w:rsidP="00A62D69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</w:t>
      </w:r>
      <w:r w:rsidR="008324DE" w:rsidRPr="00A62D69">
        <w:rPr>
          <w:rFonts w:ascii="Tahoma" w:hAnsi="Tahoma" w:cs="Tahoma"/>
          <w:b/>
          <w:sz w:val="24"/>
          <w:szCs w:val="24"/>
        </w:rPr>
        <w:t xml:space="preserve">Considerando </w:t>
      </w:r>
      <w:r w:rsidRPr="00A62D69">
        <w:rPr>
          <w:rFonts w:ascii="Tahoma" w:hAnsi="Tahoma" w:cs="Tahoma"/>
          <w:bCs/>
          <w:sz w:val="24"/>
          <w:szCs w:val="24"/>
        </w:rPr>
        <w:t xml:space="preserve">o pedido de exoneração da servidora efetiva </w:t>
      </w:r>
      <w:proofErr w:type="spellStart"/>
      <w:r w:rsidRPr="00A62D69">
        <w:rPr>
          <w:rFonts w:ascii="Tahoma" w:hAnsi="Tahoma" w:cs="Tahoma"/>
          <w:b/>
          <w:bCs/>
          <w:sz w:val="24"/>
          <w:szCs w:val="24"/>
        </w:rPr>
        <w:t>Leovane</w:t>
      </w:r>
      <w:proofErr w:type="spellEnd"/>
      <w:r w:rsidRPr="00A62D69">
        <w:rPr>
          <w:rFonts w:ascii="Tahoma" w:hAnsi="Tahoma" w:cs="Tahoma"/>
          <w:b/>
          <w:bCs/>
          <w:sz w:val="24"/>
          <w:szCs w:val="24"/>
        </w:rPr>
        <w:t xml:space="preserve"> Maria Baron.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3690FD63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307933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F13824">
        <w:rPr>
          <w:rFonts w:ascii="Tahoma" w:hAnsi="Tahoma" w:cs="Tahoma"/>
          <w:b/>
          <w:bCs/>
          <w:sz w:val="24"/>
          <w:szCs w:val="24"/>
        </w:rPr>
        <w:t>Assistente Social</w:t>
      </w:r>
      <w:r w:rsidR="00307933">
        <w:rPr>
          <w:rFonts w:ascii="Tahoma" w:hAnsi="Tahoma" w:cs="Tahoma"/>
          <w:b/>
          <w:bCs/>
          <w:sz w:val="24"/>
          <w:szCs w:val="24"/>
        </w:rPr>
        <w:t xml:space="preserve"> – Atuação na Educação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307933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307933">
        <w:rPr>
          <w:rFonts w:ascii="Tahoma" w:hAnsi="Tahoma" w:cs="Tahoma"/>
          <w:sz w:val="24"/>
          <w:szCs w:val="24"/>
        </w:rPr>
        <w:t>3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9DD21AF" w14:textId="4F0D75EC" w:rsidR="00762A28" w:rsidRPr="00307933" w:rsidRDefault="00A62D69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Diva Cristiane Baron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Sandmann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.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76FD1BBB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307933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307933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307933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A62D69">
        <w:rPr>
          <w:rFonts w:ascii="Tahoma" w:hAnsi="Tahoma" w:cs="Tahoma"/>
          <w:color w:val="000000"/>
          <w:sz w:val="24"/>
          <w:szCs w:val="24"/>
        </w:rPr>
        <w:t>19.01.2024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2C11B3B5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62D69">
        <w:rPr>
          <w:rFonts w:ascii="Tahoma" w:hAnsi="Tahoma" w:cs="Tahoma"/>
          <w:sz w:val="24"/>
          <w:szCs w:val="24"/>
        </w:rPr>
        <w:t>09 de janeiro de 2024.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1650EB96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F13824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3369FE2C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448B488" w14:textId="77777777" w:rsidR="00307933" w:rsidRDefault="00307933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F13824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F13824" w:rsidRDefault="00F1382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F13824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F13824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F13824" w:rsidRDefault="00F138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F13824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F13824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F13824" w:rsidRPr="00A420C5" w:rsidRDefault="00F13824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F13824" w:rsidRDefault="00F13824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F13824" w:rsidRDefault="00F13824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F13824" w:rsidRDefault="00F1382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F13824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F13824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F13824" w:rsidRPr="00A420C5" w:rsidRDefault="00F13824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F13824" w:rsidRDefault="00F13824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F13824" w:rsidRDefault="00F13824">
                    <w:pPr>
                      <w:rPr>
                        <w:position w:val="8"/>
                      </w:rPr>
                    </w:pPr>
                  </w:p>
                  <w:p w14:paraId="56EC09E1" w14:textId="77777777" w:rsidR="00F13824" w:rsidRDefault="00F1382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07933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A032D"/>
    <w:rsid w:val="006C602D"/>
    <w:rsid w:val="006F1393"/>
    <w:rsid w:val="00715530"/>
    <w:rsid w:val="00726FD6"/>
    <w:rsid w:val="00730755"/>
    <w:rsid w:val="00731672"/>
    <w:rsid w:val="00751C39"/>
    <w:rsid w:val="00762A28"/>
    <w:rsid w:val="00774D7C"/>
    <w:rsid w:val="00801D96"/>
    <w:rsid w:val="00802050"/>
    <w:rsid w:val="00807947"/>
    <w:rsid w:val="008324DE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9044D"/>
    <w:rsid w:val="009A176F"/>
    <w:rsid w:val="009E4F5D"/>
    <w:rsid w:val="009F3263"/>
    <w:rsid w:val="00A617B7"/>
    <w:rsid w:val="00A62D69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13824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2</cp:revision>
  <cp:lastPrinted>2023-02-03T15:40:00Z</cp:lastPrinted>
  <dcterms:created xsi:type="dcterms:W3CDTF">2024-01-10T13:24:00Z</dcterms:created>
  <dcterms:modified xsi:type="dcterms:W3CDTF">2024-01-10T13:24:00Z</dcterms:modified>
</cp:coreProperties>
</file>