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73064218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CF2258">
        <w:rPr>
          <w:rFonts w:ascii="Tahoma" w:hAnsi="Tahoma" w:cs="Tahoma"/>
          <w:b/>
          <w:bCs/>
          <w:sz w:val="24"/>
          <w:szCs w:val="24"/>
          <w:u w:val="single"/>
        </w:rPr>
        <w:t>60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CF2258">
        <w:rPr>
          <w:rFonts w:ascii="Tahoma" w:hAnsi="Tahoma" w:cs="Tahoma"/>
          <w:b/>
          <w:bCs/>
          <w:sz w:val="24"/>
          <w:szCs w:val="24"/>
          <w:u w:val="single"/>
        </w:rPr>
        <w:t>03 DE MARÇO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0F8CBA0A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>DISPÕE SOBRE A CONVOCAÇÃO DE APROVADO</w:t>
      </w:r>
      <w:r w:rsidR="006B54A7">
        <w:rPr>
          <w:rFonts w:ascii="Tahoma" w:hAnsi="Tahoma" w:cs="Tahoma"/>
          <w:b/>
          <w:bCs/>
          <w:sz w:val="24"/>
          <w:szCs w:val="24"/>
        </w:rPr>
        <w:t>S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37DCDAAE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CF2258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810BC7">
        <w:rPr>
          <w:rFonts w:ascii="Tahoma" w:hAnsi="Tahoma" w:cs="Tahoma"/>
        </w:rPr>
        <w:t xml:space="preserve">Decreto nº </w:t>
      </w:r>
      <w:r w:rsidR="00AA318D" w:rsidRPr="00810BC7">
        <w:rPr>
          <w:rFonts w:ascii="Tahoma" w:hAnsi="Tahoma" w:cs="Tahoma"/>
        </w:rPr>
        <w:t>0</w:t>
      </w:r>
      <w:r w:rsidR="00810BC7">
        <w:rPr>
          <w:rFonts w:ascii="Tahoma" w:hAnsi="Tahoma" w:cs="Tahoma"/>
        </w:rPr>
        <w:t>38</w:t>
      </w:r>
      <w:r w:rsidR="00AA318D" w:rsidRPr="00810BC7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7936B952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6B54A7" w:rsidRPr="004E6B4A">
        <w:rPr>
          <w:rFonts w:ascii="Tahoma" w:hAnsi="Tahoma" w:cs="Tahoma"/>
        </w:rPr>
        <w:t>a</w:t>
      </w:r>
      <w:r w:rsidR="006B54A7">
        <w:rPr>
          <w:rFonts w:ascii="Tahoma" w:hAnsi="Tahoma" w:cs="Tahoma"/>
        </w:rPr>
        <w:t xml:space="preserve"> vacância do cargo, </w:t>
      </w:r>
      <w:r w:rsidR="006B54A7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CF2258">
        <w:rPr>
          <w:rFonts w:ascii="Tahoma" w:hAnsi="Tahoma" w:cs="Tahoma"/>
        </w:rPr>
        <w:t xml:space="preserve"> no Departamento de Saúde.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49389E56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</w:t>
      </w:r>
      <w:r w:rsidR="006B54A7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convocad</w:t>
      </w:r>
      <w:r w:rsidR="00244E78">
        <w:rPr>
          <w:rFonts w:ascii="Tahoma" w:hAnsi="Tahoma" w:cs="Tahoma"/>
          <w:sz w:val="24"/>
          <w:szCs w:val="24"/>
        </w:rPr>
        <w:t>a</w:t>
      </w:r>
      <w:r w:rsidR="006B54A7">
        <w:rPr>
          <w:rFonts w:ascii="Tahoma" w:hAnsi="Tahoma" w:cs="Tahoma"/>
          <w:sz w:val="24"/>
          <w:szCs w:val="24"/>
        </w:rPr>
        <w:t>s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CF2258">
        <w:rPr>
          <w:rFonts w:ascii="Tahoma" w:hAnsi="Tahoma" w:cs="Tahoma"/>
          <w:b/>
          <w:bCs/>
          <w:sz w:val="24"/>
          <w:szCs w:val="24"/>
        </w:rPr>
        <w:t xml:space="preserve">Agente </w:t>
      </w:r>
      <w:proofErr w:type="spellStart"/>
      <w:r w:rsidR="00CF2258">
        <w:rPr>
          <w:rFonts w:ascii="Tahoma" w:hAnsi="Tahoma" w:cs="Tahoma"/>
          <w:b/>
          <w:bCs/>
          <w:sz w:val="24"/>
          <w:szCs w:val="24"/>
        </w:rPr>
        <w:t>Comunitaria</w:t>
      </w:r>
      <w:proofErr w:type="spellEnd"/>
      <w:r w:rsidR="00CF2258">
        <w:rPr>
          <w:rFonts w:ascii="Tahoma" w:hAnsi="Tahoma" w:cs="Tahoma"/>
          <w:b/>
          <w:bCs/>
          <w:sz w:val="24"/>
          <w:szCs w:val="24"/>
        </w:rPr>
        <w:t xml:space="preserve"> de Saúde - ESF II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6B54A7">
        <w:rPr>
          <w:rFonts w:ascii="Tahoma" w:hAnsi="Tahoma" w:cs="Tahoma"/>
          <w:sz w:val="24"/>
          <w:szCs w:val="24"/>
        </w:rPr>
        <w:t>os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C0389B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4393D9A4" w14:textId="3939A5D2" w:rsidR="006B54A7" w:rsidRDefault="00CF2258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Bruna K. G. B. Salvatori</w:t>
      </w:r>
    </w:p>
    <w:p w14:paraId="739B3C62" w14:textId="466789AA" w:rsidR="00CF2258" w:rsidRDefault="00CF2258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Claudinete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J. S. dos Santos.</w:t>
      </w:r>
    </w:p>
    <w:p w14:paraId="01C35094" w14:textId="77777777" w:rsidR="00244E78" w:rsidRPr="00244E78" w:rsidRDefault="00244E78" w:rsidP="00244E7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6F7356" w14:textId="22B76B59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6B54A7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6B54A7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6B54A7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244E78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6B54A7">
        <w:rPr>
          <w:rFonts w:ascii="Tahoma" w:hAnsi="Tahoma" w:cs="Tahoma"/>
          <w:color w:val="000000"/>
          <w:sz w:val="24"/>
          <w:szCs w:val="24"/>
        </w:rPr>
        <w:t>ão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CF2258">
        <w:rPr>
          <w:rFonts w:ascii="Tahoma" w:hAnsi="Tahoma" w:cs="Tahoma"/>
          <w:color w:val="000000"/>
          <w:sz w:val="24"/>
          <w:szCs w:val="24"/>
        </w:rPr>
        <w:t>07/03</w:t>
      </w:r>
      <w:r w:rsidR="00AE0F42">
        <w:rPr>
          <w:rFonts w:ascii="Tahoma" w:hAnsi="Tahoma" w:cs="Tahoma"/>
          <w:color w:val="000000"/>
          <w:sz w:val="24"/>
          <w:szCs w:val="24"/>
        </w:rPr>
        <w:t>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6CE9EC85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CF2258">
        <w:rPr>
          <w:rFonts w:ascii="Tahoma" w:hAnsi="Tahoma" w:cs="Tahoma"/>
          <w:sz w:val="24"/>
          <w:szCs w:val="24"/>
        </w:rPr>
        <w:t>03 de março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75E94F52" w:rsidR="00322F4B" w:rsidRDefault="00322F4B" w:rsidP="003F2D56">
      <w:pPr>
        <w:jc w:val="both"/>
        <w:rPr>
          <w:rFonts w:ascii="Tahoma" w:hAnsi="Tahoma" w:cs="Tahoma"/>
          <w:b/>
        </w:rPr>
      </w:pPr>
    </w:p>
    <w:p w14:paraId="1294ED69" w14:textId="77777777" w:rsidR="00CF2258" w:rsidRDefault="00CF2258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09E58CEB" w14:textId="77777777" w:rsidR="00CF2258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</w:p>
    <w:p w14:paraId="34956D94" w14:textId="2295E181" w:rsidR="00141757" w:rsidRPr="00322F4B" w:rsidRDefault="00CF2258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AA318D"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2490A718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7B9800F0" w14:textId="6523A2E0" w:rsidR="00B73CEA" w:rsidRDefault="00B73CEA" w:rsidP="006B54A7">
      <w:pPr>
        <w:rPr>
          <w:rFonts w:ascii="Tahoma" w:hAnsi="Tahoma" w:cs="Tahoma"/>
          <w:b/>
          <w:bCs/>
          <w:sz w:val="28"/>
          <w:szCs w:val="28"/>
        </w:rPr>
      </w:pPr>
    </w:p>
    <w:p w14:paraId="232C4F42" w14:textId="77777777" w:rsidR="00CF2258" w:rsidRDefault="00CF2258" w:rsidP="006B54A7">
      <w:pPr>
        <w:rPr>
          <w:rFonts w:ascii="Tahoma" w:hAnsi="Tahoma" w:cs="Tahoma"/>
          <w:b/>
          <w:bCs/>
          <w:sz w:val="28"/>
          <w:szCs w:val="28"/>
        </w:rPr>
      </w:pPr>
    </w:p>
    <w:p w14:paraId="42E3D0C6" w14:textId="1C8A2AC8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CF225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CF22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CF2258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CF2258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CF2258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CF2258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CF2258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CF2258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CF2258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CF2258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141757"/>
    <w:rsid w:val="0014551C"/>
    <w:rsid w:val="002015F2"/>
    <w:rsid w:val="002206E1"/>
    <w:rsid w:val="002325E7"/>
    <w:rsid w:val="0023404A"/>
    <w:rsid w:val="00244E78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238FE"/>
    <w:rsid w:val="00447054"/>
    <w:rsid w:val="004471FB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B54A7"/>
    <w:rsid w:val="006C602D"/>
    <w:rsid w:val="006F1393"/>
    <w:rsid w:val="00726FD6"/>
    <w:rsid w:val="00730755"/>
    <w:rsid w:val="00731672"/>
    <w:rsid w:val="00751C39"/>
    <w:rsid w:val="00774D7C"/>
    <w:rsid w:val="007E63F7"/>
    <w:rsid w:val="00801D96"/>
    <w:rsid w:val="00802050"/>
    <w:rsid w:val="00807947"/>
    <w:rsid w:val="00810BC7"/>
    <w:rsid w:val="00834DA9"/>
    <w:rsid w:val="0086036B"/>
    <w:rsid w:val="00863C8D"/>
    <w:rsid w:val="00884483"/>
    <w:rsid w:val="008A6EE0"/>
    <w:rsid w:val="008B752A"/>
    <w:rsid w:val="008D4C03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73CEA"/>
    <w:rsid w:val="00BB1C95"/>
    <w:rsid w:val="00BC4648"/>
    <w:rsid w:val="00BD2099"/>
    <w:rsid w:val="00BD303E"/>
    <w:rsid w:val="00C0389B"/>
    <w:rsid w:val="00C1052E"/>
    <w:rsid w:val="00C45A4E"/>
    <w:rsid w:val="00C461C1"/>
    <w:rsid w:val="00C61523"/>
    <w:rsid w:val="00C94678"/>
    <w:rsid w:val="00CD10DD"/>
    <w:rsid w:val="00CF2258"/>
    <w:rsid w:val="00D566E2"/>
    <w:rsid w:val="00DA6984"/>
    <w:rsid w:val="00DB38B3"/>
    <w:rsid w:val="00DC025B"/>
    <w:rsid w:val="00DC288E"/>
    <w:rsid w:val="00E07372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2</cp:revision>
  <cp:lastPrinted>2023-02-03T18:11:00Z</cp:lastPrinted>
  <dcterms:created xsi:type="dcterms:W3CDTF">2023-03-03T12:36:00Z</dcterms:created>
  <dcterms:modified xsi:type="dcterms:W3CDTF">2023-03-03T12:36:00Z</dcterms:modified>
</cp:coreProperties>
</file>