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7259C6">
        <w:rPr>
          <w:rFonts w:ascii="Tahoma" w:hAnsi="Tahoma" w:cs="Tahoma"/>
          <w:b/>
          <w:sz w:val="24"/>
          <w:szCs w:val="23"/>
          <w:u w:val="single"/>
        </w:rPr>
        <w:t>098</w:t>
      </w:r>
      <w:r w:rsidRPr="00CA2479">
        <w:rPr>
          <w:rFonts w:ascii="Tahoma" w:hAnsi="Tahoma" w:cs="Tahoma"/>
          <w:b/>
          <w:sz w:val="24"/>
          <w:szCs w:val="23"/>
          <w:u w:val="single"/>
        </w:rPr>
        <w:t>/202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7259C6">
        <w:rPr>
          <w:rFonts w:ascii="Tahoma" w:hAnsi="Tahoma" w:cs="Tahoma"/>
          <w:b/>
          <w:sz w:val="24"/>
          <w:szCs w:val="23"/>
          <w:u w:val="single"/>
        </w:rPr>
        <w:t>27 DE FEVEREIRO DE 2023</w:t>
      </w:r>
    </w:p>
    <w:p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001/2023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OUTRASPROVIDÊNCIAS.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7259C6">
        <w:rPr>
          <w:rFonts w:ascii="Tahoma" w:hAnsi="Tahoma" w:cs="Tahoma"/>
          <w:bCs/>
          <w:sz w:val="24"/>
          <w:szCs w:val="23"/>
        </w:rPr>
        <w:t>1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dispõemsobre a matéria,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7259C6">
        <w:rPr>
          <w:rFonts w:ascii="Tahoma" w:hAnsi="Tahoma" w:cs="Tahoma"/>
          <w:bCs/>
          <w:sz w:val="24"/>
          <w:szCs w:val="23"/>
        </w:rPr>
        <w:t>1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7259C6">
        <w:rPr>
          <w:rFonts w:ascii="Tahoma" w:hAnsi="Tahoma" w:cs="Tahoma"/>
          <w:sz w:val="24"/>
          <w:szCs w:val="23"/>
        </w:rPr>
        <w:t>27 de fevereiro de 2023</w:t>
      </w:r>
    </w:p>
    <w:p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568E" w:rsidRDefault="00C1568E" w:rsidP="006C0E8F">
      <w:pPr>
        <w:jc w:val="both"/>
        <w:rPr>
          <w:rFonts w:ascii="Tahoma" w:hAnsi="Tahoma" w:cs="Tahoma"/>
        </w:rPr>
      </w:pPr>
    </w:p>
    <w:p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D628B5" w:rsidRDefault="00D628B5" w:rsidP="00D628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7259C6">
        <w:rPr>
          <w:rFonts w:ascii="Tahoma" w:hAnsi="Tahoma" w:cs="Tahoma"/>
          <w:b/>
        </w:rPr>
        <w:t>Auxiliar de Serviços Gerais Internos.</w:t>
      </w:r>
      <w:r w:rsidR="006D6B3E">
        <w:rPr>
          <w:rFonts w:ascii="Tahoma" w:hAnsi="Tahoma" w:cs="Tahoma"/>
          <w:b/>
        </w:rPr>
        <w:t xml:space="preserve"> </w:t>
      </w: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D628B5" w:rsidRDefault="007259C6" w:rsidP="00D628B5">
      <w:pPr>
        <w:jc w:val="both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2F4169F" wp14:editId="60639954">
            <wp:extent cx="6095365" cy="1386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C510D0" w:rsidRDefault="00C510D0" w:rsidP="00C510D0">
      <w:pPr>
        <w:jc w:val="both"/>
        <w:rPr>
          <w:rFonts w:ascii="Tahoma" w:hAnsi="Tahoma" w:cs="Tahoma"/>
          <w:b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C510D0" w:rsidRDefault="00C510D0" w:rsidP="00EC21CE">
      <w:pPr>
        <w:jc w:val="center"/>
        <w:rPr>
          <w:rFonts w:ascii="Tahoma" w:hAnsi="Tahoma" w:cs="Tahoma"/>
        </w:rPr>
      </w:pPr>
    </w:p>
    <w:p w:rsidR="004C022B" w:rsidRDefault="004C022B" w:rsidP="00C510D0">
      <w:pPr>
        <w:jc w:val="right"/>
        <w:rPr>
          <w:rFonts w:ascii="Tahoma" w:hAnsi="Tahoma" w:cs="Tahoma"/>
        </w:rPr>
      </w:pPr>
    </w:p>
    <w:p w:rsidR="00C510D0" w:rsidRDefault="00C510D0" w:rsidP="00C510D0">
      <w:pPr>
        <w:jc w:val="both"/>
        <w:rPr>
          <w:rFonts w:ascii="Tahoma" w:hAnsi="Tahoma" w:cs="Tahoma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95C19" w:rsidRDefault="00A95C19"/>
    <w:p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8"/>
      <w:footerReference w:type="even" r:id="rId9"/>
      <w:footerReference w:type="default" r:id="rId10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1F2" w:rsidRDefault="004531F2">
      <w:r>
        <w:separator/>
      </w:r>
    </w:p>
  </w:endnote>
  <w:endnote w:type="continuationSeparator" w:id="0">
    <w:p w:rsidR="004531F2" w:rsidRDefault="0045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5CB" w:rsidRDefault="007259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581" w:rsidRDefault="007259C6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E625CB" w:rsidRDefault="007259C6">
    <w:pPr>
      <w:pStyle w:val="Rodap"/>
    </w:pPr>
  </w:p>
  <w:p w:rsidR="00E625CB" w:rsidRDefault="007259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1F2" w:rsidRDefault="004531F2">
      <w:r>
        <w:separator/>
      </w:r>
    </w:p>
  </w:footnote>
  <w:footnote w:type="continuationSeparator" w:id="0">
    <w:p w:rsidR="004531F2" w:rsidRDefault="0045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:rsidR="00E625CB" w:rsidRDefault="007259C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:rsidR="00E625CB" w:rsidRDefault="007259C6">
                          <w:pPr>
                            <w:rPr>
                              <w:position w:val="8"/>
                            </w:rPr>
                          </w:pPr>
                        </w:p>
                        <w:p w:rsidR="00E625CB" w:rsidRDefault="007259C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:rsidR="00E625CB" w:rsidRDefault="007259C6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E625CB" w:rsidRDefault="007259C6">
                    <w:pPr>
                      <w:rPr>
                        <w:position w:val="8"/>
                      </w:rPr>
                    </w:pPr>
                  </w:p>
                  <w:p w:rsidR="00E625CB" w:rsidRDefault="007259C6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6936F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2022-02-11T13:10:00Z</cp:lastPrinted>
  <dcterms:created xsi:type="dcterms:W3CDTF">2023-02-27T11:16:00Z</dcterms:created>
  <dcterms:modified xsi:type="dcterms:W3CDTF">2023-02-27T11:16:00Z</dcterms:modified>
</cp:coreProperties>
</file>